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A6" w:rsidRDefault="00CA66D6">
      <w:r>
        <w:rPr>
          <w:noProof/>
          <w:lang w:eastAsia="en-IN"/>
        </w:rPr>
        <w:drawing>
          <wp:inline distT="0" distB="0" distL="0" distR="0">
            <wp:extent cx="5705475" cy="8896350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172A6" w:rsidSect="00A17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A66D6"/>
    <w:rsid w:val="0013458E"/>
    <w:rsid w:val="00A172A6"/>
    <w:rsid w:val="00CA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6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2016-17</c:v>
                </c:pt>
              </c:strCache>
            </c:strRef>
          </c:tx>
          <c:cat>
            <c:strRef>
              <c:f>Sheet1!$A$2:$A$12</c:f>
              <c:strCache>
                <c:ptCount val="11"/>
                <c:pt idx="0">
                  <c:v>CG</c:v>
                </c:pt>
                <c:pt idx="1">
                  <c:v>GJ</c:v>
                </c:pt>
                <c:pt idx="2">
                  <c:v>HR</c:v>
                </c:pt>
                <c:pt idx="3">
                  <c:v>JH</c:v>
                </c:pt>
                <c:pt idx="4">
                  <c:v>MP</c:v>
                </c:pt>
                <c:pt idx="5">
                  <c:v>OD</c:v>
                </c:pt>
                <c:pt idx="6">
                  <c:v>PB</c:v>
                </c:pt>
                <c:pt idx="7">
                  <c:v>RJ</c:v>
                </c:pt>
                <c:pt idx="8">
                  <c:v>UK</c:v>
                </c:pt>
                <c:pt idx="9">
                  <c:v>UP</c:v>
                </c:pt>
                <c:pt idx="10">
                  <c:v>BR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57580</c:v>
                </c:pt>
                <c:pt idx="1">
                  <c:v>2146</c:v>
                </c:pt>
                <c:pt idx="2">
                  <c:v>3261</c:v>
                </c:pt>
                <c:pt idx="3">
                  <c:v>1121</c:v>
                </c:pt>
                <c:pt idx="4">
                  <c:v>141374</c:v>
                </c:pt>
                <c:pt idx="5">
                  <c:v>27575</c:v>
                </c:pt>
                <c:pt idx="6">
                  <c:v>5406</c:v>
                </c:pt>
                <c:pt idx="7">
                  <c:v>10910</c:v>
                </c:pt>
                <c:pt idx="8">
                  <c:v>1780</c:v>
                </c:pt>
                <c:pt idx="9">
                  <c:v>2142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2015-16</c:v>
                </c:pt>
              </c:strCache>
            </c:strRef>
          </c:tx>
          <c:cat>
            <c:strRef>
              <c:f>Sheet1!$A$2:$A$12</c:f>
              <c:strCache>
                <c:ptCount val="11"/>
                <c:pt idx="0">
                  <c:v>CG</c:v>
                </c:pt>
                <c:pt idx="1">
                  <c:v>GJ</c:v>
                </c:pt>
                <c:pt idx="2">
                  <c:v>HR</c:v>
                </c:pt>
                <c:pt idx="3">
                  <c:v>JH</c:v>
                </c:pt>
                <c:pt idx="4">
                  <c:v>MP</c:v>
                </c:pt>
                <c:pt idx="5">
                  <c:v>OD</c:v>
                </c:pt>
                <c:pt idx="6">
                  <c:v>PB</c:v>
                </c:pt>
                <c:pt idx="7">
                  <c:v>RJ</c:v>
                </c:pt>
                <c:pt idx="8">
                  <c:v>UK</c:v>
                </c:pt>
                <c:pt idx="9">
                  <c:v>UP</c:v>
                </c:pt>
                <c:pt idx="10">
                  <c:v>BR</c:v>
                </c:pt>
              </c:strCache>
            </c:strRef>
          </c:cat>
          <c:val>
            <c:numRef>
              <c:f>Sheet1!$C$2:$C$12</c:f>
              <c:numCache>
                <c:formatCode>General</c:formatCode>
                <c:ptCount val="11"/>
                <c:pt idx="0">
                  <c:v>91977</c:v>
                </c:pt>
                <c:pt idx="1">
                  <c:v>6728</c:v>
                </c:pt>
                <c:pt idx="2">
                  <c:v>4129</c:v>
                </c:pt>
                <c:pt idx="3">
                  <c:v>0</c:v>
                </c:pt>
                <c:pt idx="4">
                  <c:v>120312</c:v>
                </c:pt>
                <c:pt idx="5">
                  <c:v>18965</c:v>
                </c:pt>
                <c:pt idx="6">
                  <c:v>0</c:v>
                </c:pt>
                <c:pt idx="7">
                  <c:v>3305</c:v>
                </c:pt>
                <c:pt idx="8">
                  <c:v>0</c:v>
                </c:pt>
                <c:pt idx="9">
                  <c:v>3325</c:v>
                </c:pt>
                <c:pt idx="10">
                  <c:v>1000</c:v>
                </c:pt>
              </c:numCache>
            </c:numRef>
          </c:val>
        </c:ser>
        <c:axId val="69840256"/>
        <c:axId val="69850240"/>
      </c:barChart>
      <c:catAx>
        <c:axId val="69840256"/>
        <c:scaling>
          <c:orientation val="minMax"/>
        </c:scaling>
        <c:axPos val="b"/>
        <c:tickLblPos val="nextTo"/>
        <c:crossAx val="69850240"/>
        <c:crosses val="autoZero"/>
        <c:auto val="1"/>
        <c:lblAlgn val="ctr"/>
        <c:lblOffset val="100"/>
      </c:catAx>
      <c:valAx>
        <c:axId val="69850240"/>
        <c:scaling>
          <c:orientation val="minMax"/>
        </c:scaling>
        <c:axPos val="l"/>
        <c:majorGridlines/>
        <c:numFmt formatCode="General" sourceLinked="1"/>
        <c:tickLblPos val="nextTo"/>
        <c:crossAx val="698402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2017-04-17T10:41:00Z</dcterms:created>
  <dcterms:modified xsi:type="dcterms:W3CDTF">2017-04-17T11:01:00Z</dcterms:modified>
</cp:coreProperties>
</file>