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C25AC" w14:textId="403BB52C" w:rsidR="000F48A5" w:rsidRPr="009E2175" w:rsidRDefault="005D7EEE" w:rsidP="006B5F2B">
      <w:pPr>
        <w:rPr>
          <w:b/>
          <w:sz w:val="28"/>
          <w:szCs w:val="24"/>
          <w:u w:val="single"/>
        </w:rPr>
      </w:pPr>
      <w:r w:rsidRPr="009E2175">
        <w:rPr>
          <w:b/>
          <w:sz w:val="28"/>
          <w:szCs w:val="24"/>
          <w:u w:val="single"/>
        </w:rPr>
        <w:t>Achievements</w:t>
      </w:r>
      <w:proofErr w:type="gramStart"/>
      <w:r w:rsidRPr="009E2175">
        <w:rPr>
          <w:b/>
          <w:sz w:val="28"/>
          <w:szCs w:val="24"/>
          <w:u w:val="single"/>
        </w:rPr>
        <w:t xml:space="preserve"> </w:t>
      </w:r>
      <w:r w:rsidR="009E2175">
        <w:rPr>
          <w:b/>
          <w:sz w:val="28"/>
          <w:szCs w:val="24"/>
          <w:u w:val="single"/>
        </w:rPr>
        <w:t xml:space="preserve"> </w:t>
      </w:r>
      <w:r w:rsidR="002F3326">
        <w:rPr>
          <w:b/>
          <w:sz w:val="28"/>
          <w:szCs w:val="24"/>
          <w:u w:val="single"/>
        </w:rPr>
        <w:t xml:space="preserve"> (</w:t>
      </w:r>
      <w:proofErr w:type="gramEnd"/>
      <w:r w:rsidR="002F3326">
        <w:rPr>
          <w:b/>
          <w:sz w:val="28"/>
          <w:szCs w:val="24"/>
          <w:u w:val="single"/>
        </w:rPr>
        <w:t>1</w:t>
      </w:r>
      <w:r w:rsidR="00C25724" w:rsidRPr="009E2175">
        <w:rPr>
          <w:b/>
          <w:sz w:val="28"/>
          <w:szCs w:val="24"/>
          <w:u w:val="single"/>
          <w:vertAlign w:val="superscript"/>
        </w:rPr>
        <w:t>st</w:t>
      </w:r>
      <w:r w:rsidR="00C25724">
        <w:rPr>
          <w:b/>
          <w:sz w:val="28"/>
          <w:szCs w:val="24"/>
          <w:u w:val="single"/>
        </w:rPr>
        <w:t xml:space="preserve"> </w:t>
      </w:r>
      <w:r w:rsidR="002F3326">
        <w:rPr>
          <w:b/>
          <w:sz w:val="28"/>
          <w:szCs w:val="24"/>
          <w:u w:val="single"/>
        </w:rPr>
        <w:t>January  20</w:t>
      </w:r>
      <w:r w:rsidR="00725B04">
        <w:rPr>
          <w:b/>
          <w:sz w:val="28"/>
          <w:szCs w:val="24"/>
          <w:u w:val="single"/>
        </w:rPr>
        <w:t>2</w:t>
      </w:r>
      <w:r w:rsidR="000E1A27">
        <w:rPr>
          <w:b/>
          <w:sz w:val="28"/>
          <w:szCs w:val="24"/>
          <w:u w:val="single"/>
        </w:rPr>
        <w:t>2</w:t>
      </w:r>
      <w:r w:rsidRPr="009E2175">
        <w:rPr>
          <w:b/>
          <w:sz w:val="28"/>
          <w:szCs w:val="24"/>
          <w:u w:val="single"/>
        </w:rPr>
        <w:t xml:space="preserve"> – 31</w:t>
      </w:r>
      <w:r w:rsidRPr="009E2175">
        <w:rPr>
          <w:b/>
          <w:sz w:val="28"/>
          <w:szCs w:val="24"/>
          <w:u w:val="single"/>
          <w:vertAlign w:val="superscript"/>
        </w:rPr>
        <w:t>st</w:t>
      </w:r>
      <w:r w:rsidR="002F3326">
        <w:rPr>
          <w:b/>
          <w:sz w:val="28"/>
          <w:szCs w:val="24"/>
          <w:u w:val="single"/>
        </w:rPr>
        <w:t xml:space="preserve"> December 20</w:t>
      </w:r>
      <w:r w:rsidR="00725B04">
        <w:rPr>
          <w:b/>
          <w:sz w:val="28"/>
          <w:szCs w:val="24"/>
          <w:u w:val="single"/>
        </w:rPr>
        <w:t>2</w:t>
      </w:r>
      <w:r w:rsidR="000E1A27">
        <w:rPr>
          <w:b/>
          <w:sz w:val="28"/>
          <w:szCs w:val="24"/>
          <w:u w:val="single"/>
        </w:rPr>
        <w:t>2</w:t>
      </w:r>
      <w:r w:rsidRPr="009E2175">
        <w:rPr>
          <w:b/>
          <w:sz w:val="28"/>
          <w:szCs w:val="24"/>
          <w:u w:val="single"/>
        </w:rPr>
        <w:t>)</w:t>
      </w:r>
    </w:p>
    <w:p w14:paraId="5F4F8ABB" w14:textId="3D7306C3" w:rsidR="00AC65CE" w:rsidRPr="00AC65CE" w:rsidRDefault="00AC65CE" w:rsidP="00AC65CE">
      <w:pPr>
        <w:jc w:val="both"/>
        <w:rPr>
          <w:b/>
          <w:bCs/>
          <w:sz w:val="28"/>
          <w:szCs w:val="24"/>
        </w:rPr>
      </w:pPr>
      <w:r w:rsidRPr="00AC65CE">
        <w:rPr>
          <w:b/>
          <w:bCs/>
          <w:sz w:val="28"/>
          <w:szCs w:val="24"/>
        </w:rPr>
        <w:t>Quality Assurance</w:t>
      </w:r>
    </w:p>
    <w:p w14:paraId="1A396F73" w14:textId="0E6D15AC" w:rsidR="00725B04" w:rsidRDefault="000F48A5" w:rsidP="00AC65CE">
      <w:pPr>
        <w:pStyle w:val="ListParagraph"/>
        <w:jc w:val="both"/>
        <w:rPr>
          <w:sz w:val="28"/>
          <w:szCs w:val="24"/>
        </w:rPr>
      </w:pPr>
      <w:r w:rsidRPr="005D7EEE">
        <w:rPr>
          <w:sz w:val="28"/>
          <w:szCs w:val="24"/>
        </w:rPr>
        <w:t xml:space="preserve">Organised the following </w:t>
      </w:r>
    </w:p>
    <w:p w14:paraId="08BEDDEE" w14:textId="77777777" w:rsidR="00BD2DB0" w:rsidRPr="001B36B0" w:rsidRDefault="00BD2DB0" w:rsidP="00316E26">
      <w:pPr>
        <w:pStyle w:val="ListParagraph"/>
        <w:numPr>
          <w:ilvl w:val="0"/>
          <w:numId w:val="11"/>
        </w:numPr>
        <w:jc w:val="both"/>
        <w:rPr>
          <w:b/>
          <w:bCs/>
          <w:sz w:val="28"/>
          <w:szCs w:val="28"/>
        </w:rPr>
      </w:pPr>
      <w:r w:rsidRPr="001B36B0">
        <w:rPr>
          <w:b/>
          <w:bCs/>
          <w:sz w:val="28"/>
          <w:szCs w:val="28"/>
        </w:rPr>
        <w:t xml:space="preserve">NABL Accreditation: </w:t>
      </w:r>
    </w:p>
    <w:p w14:paraId="0B70C71F" w14:textId="192B38F6" w:rsidR="00BD2DB0" w:rsidRPr="001B36B0" w:rsidRDefault="00BD2DB0" w:rsidP="00BD2DB0">
      <w:pPr>
        <w:pStyle w:val="ListParagraph"/>
        <w:numPr>
          <w:ilvl w:val="2"/>
          <w:numId w:val="11"/>
        </w:numPr>
        <w:jc w:val="both"/>
        <w:rPr>
          <w:b/>
          <w:bCs/>
          <w:sz w:val="28"/>
          <w:szCs w:val="28"/>
        </w:rPr>
      </w:pPr>
      <w:r w:rsidRPr="001B36B0">
        <w:rPr>
          <w:sz w:val="28"/>
          <w:szCs w:val="28"/>
        </w:rPr>
        <w:t>Identified, developed &amp; trained internal team</w:t>
      </w:r>
      <w:r w:rsidRPr="001B36B0">
        <w:rPr>
          <w:b/>
          <w:bCs/>
          <w:sz w:val="28"/>
          <w:szCs w:val="28"/>
        </w:rPr>
        <w:t xml:space="preserve"> </w:t>
      </w:r>
      <w:r w:rsidRPr="001B36B0">
        <w:rPr>
          <w:sz w:val="28"/>
          <w:szCs w:val="28"/>
        </w:rPr>
        <w:t xml:space="preserve">for </w:t>
      </w:r>
      <w:r w:rsidR="00116DEE" w:rsidRPr="001B36B0">
        <w:rPr>
          <w:sz w:val="28"/>
          <w:szCs w:val="28"/>
        </w:rPr>
        <w:t>S</w:t>
      </w:r>
      <w:r w:rsidRPr="001B36B0">
        <w:rPr>
          <w:sz w:val="28"/>
          <w:szCs w:val="28"/>
        </w:rPr>
        <w:t xml:space="preserve">eed testing as per NABL </w:t>
      </w:r>
      <w:r w:rsidR="0047355E" w:rsidRPr="001B36B0">
        <w:rPr>
          <w:sz w:val="28"/>
          <w:szCs w:val="28"/>
        </w:rPr>
        <w:t xml:space="preserve">accreditation </w:t>
      </w:r>
      <w:r w:rsidRPr="001B36B0">
        <w:rPr>
          <w:sz w:val="28"/>
          <w:szCs w:val="28"/>
        </w:rPr>
        <w:t>requirement.</w:t>
      </w:r>
    </w:p>
    <w:p w14:paraId="7C2B3974" w14:textId="00350EE0" w:rsidR="00BD2DB0" w:rsidRPr="001B36B0" w:rsidRDefault="0047355E" w:rsidP="00A0029B">
      <w:pPr>
        <w:pStyle w:val="ListParagraph"/>
        <w:numPr>
          <w:ilvl w:val="2"/>
          <w:numId w:val="11"/>
        </w:numPr>
        <w:jc w:val="both"/>
        <w:rPr>
          <w:b/>
          <w:bCs/>
          <w:sz w:val="28"/>
          <w:szCs w:val="28"/>
        </w:rPr>
      </w:pPr>
      <w:r w:rsidRPr="001B36B0">
        <w:rPr>
          <w:sz w:val="28"/>
          <w:szCs w:val="28"/>
        </w:rPr>
        <w:t>Our QA team cleared the final audit and we got NABL accreditation in the field of “Testing” for “Germination, Moisture and Physical Purity parameters”.</w:t>
      </w:r>
      <w:r w:rsidR="00BD2DB0" w:rsidRPr="001B36B0">
        <w:rPr>
          <w:sz w:val="28"/>
          <w:szCs w:val="28"/>
        </w:rPr>
        <w:t xml:space="preserve"> </w:t>
      </w:r>
    </w:p>
    <w:p w14:paraId="73652898" w14:textId="77777777" w:rsidR="00116DEE" w:rsidRPr="001B36B0" w:rsidRDefault="00116DEE" w:rsidP="00116DEE">
      <w:pPr>
        <w:pStyle w:val="ListParagraph"/>
        <w:ind w:left="1440"/>
        <w:jc w:val="both"/>
        <w:rPr>
          <w:b/>
          <w:bCs/>
          <w:sz w:val="36"/>
          <w:szCs w:val="32"/>
        </w:rPr>
      </w:pPr>
    </w:p>
    <w:p w14:paraId="6DEB901C" w14:textId="7819086D" w:rsidR="003E7128" w:rsidRPr="001B36B0" w:rsidRDefault="005B6227" w:rsidP="00316E26">
      <w:pPr>
        <w:pStyle w:val="ListParagraph"/>
        <w:numPr>
          <w:ilvl w:val="0"/>
          <w:numId w:val="11"/>
        </w:numPr>
        <w:jc w:val="both"/>
        <w:rPr>
          <w:b/>
          <w:bCs/>
          <w:sz w:val="36"/>
          <w:szCs w:val="32"/>
        </w:rPr>
      </w:pPr>
      <w:r w:rsidRPr="001B36B0">
        <w:rPr>
          <w:b/>
          <w:bCs/>
          <w:sz w:val="28"/>
          <w:szCs w:val="24"/>
        </w:rPr>
        <w:t xml:space="preserve">Field Monitoring </w:t>
      </w:r>
    </w:p>
    <w:p w14:paraId="46B7D082" w14:textId="2BAEBC07" w:rsidR="005F7C89" w:rsidRPr="001B36B0" w:rsidRDefault="005F7C89" w:rsidP="00C83C20">
      <w:pPr>
        <w:pStyle w:val="ListParagraph"/>
        <w:numPr>
          <w:ilvl w:val="0"/>
          <w:numId w:val="22"/>
        </w:numPr>
        <w:jc w:val="both"/>
        <w:rPr>
          <w:sz w:val="28"/>
          <w:szCs w:val="24"/>
        </w:rPr>
      </w:pPr>
      <w:r w:rsidRPr="001B36B0">
        <w:rPr>
          <w:sz w:val="28"/>
          <w:szCs w:val="24"/>
        </w:rPr>
        <w:t>Field Monitoring</w:t>
      </w:r>
      <w:r w:rsidR="0062539E" w:rsidRPr="001B36B0">
        <w:rPr>
          <w:sz w:val="28"/>
          <w:szCs w:val="24"/>
        </w:rPr>
        <w:t xml:space="preserve"> in </w:t>
      </w:r>
      <w:r w:rsidR="00A12394" w:rsidRPr="001B36B0">
        <w:rPr>
          <w:sz w:val="28"/>
          <w:szCs w:val="24"/>
        </w:rPr>
        <w:t>11,000</w:t>
      </w:r>
      <w:r w:rsidR="0036475B" w:rsidRPr="001B36B0">
        <w:rPr>
          <w:sz w:val="28"/>
          <w:szCs w:val="24"/>
        </w:rPr>
        <w:t xml:space="preserve"> plus</w:t>
      </w:r>
      <w:r w:rsidRPr="001B36B0">
        <w:rPr>
          <w:sz w:val="28"/>
          <w:szCs w:val="24"/>
        </w:rPr>
        <w:t xml:space="preserve"> Ac</w:t>
      </w:r>
      <w:r w:rsidR="00823516" w:rsidRPr="001B36B0">
        <w:rPr>
          <w:sz w:val="28"/>
          <w:szCs w:val="24"/>
        </w:rPr>
        <w:t xml:space="preserve"> in Paddy, Maize, Okra, Tomato and Chilli in “TEL, AP, CG, MAH, &amp; GUJ States”</w:t>
      </w:r>
      <w:r w:rsidR="0062539E" w:rsidRPr="001B36B0">
        <w:rPr>
          <w:sz w:val="28"/>
          <w:szCs w:val="24"/>
        </w:rPr>
        <w:t>.</w:t>
      </w:r>
      <w:r w:rsidR="002754E1" w:rsidRPr="001B36B0">
        <w:rPr>
          <w:sz w:val="28"/>
          <w:szCs w:val="24"/>
        </w:rPr>
        <w:t xml:space="preserve"> I</w:t>
      </w:r>
      <w:r w:rsidR="0062539E" w:rsidRPr="001B36B0">
        <w:rPr>
          <w:sz w:val="28"/>
          <w:szCs w:val="24"/>
        </w:rPr>
        <w:t xml:space="preserve">n addition to routine data like </w:t>
      </w:r>
      <w:proofErr w:type="gramStart"/>
      <w:r w:rsidR="0062539E" w:rsidRPr="001B36B0">
        <w:rPr>
          <w:sz w:val="28"/>
          <w:szCs w:val="24"/>
        </w:rPr>
        <w:t>isolation ,</w:t>
      </w:r>
      <w:proofErr w:type="gramEnd"/>
      <w:r w:rsidR="0062539E" w:rsidRPr="001B36B0">
        <w:rPr>
          <w:sz w:val="28"/>
          <w:szCs w:val="24"/>
        </w:rPr>
        <w:t xml:space="preserve"> OT % age in production plots etc. , area measurement of 25 % of visited field was also done. </w:t>
      </w:r>
      <w:r w:rsidR="00DA2F89" w:rsidRPr="001B36B0">
        <w:rPr>
          <w:sz w:val="28"/>
          <w:szCs w:val="24"/>
        </w:rPr>
        <w:t xml:space="preserve">Helped the production team by daily </w:t>
      </w:r>
      <w:proofErr w:type="spellStart"/>
      <w:r w:rsidR="00DA2F89" w:rsidRPr="001B36B0">
        <w:rPr>
          <w:sz w:val="28"/>
          <w:szCs w:val="24"/>
        </w:rPr>
        <w:t>updation</w:t>
      </w:r>
      <w:proofErr w:type="spellEnd"/>
      <w:r w:rsidR="00DA2F89" w:rsidRPr="001B36B0">
        <w:rPr>
          <w:sz w:val="28"/>
          <w:szCs w:val="24"/>
        </w:rPr>
        <w:t xml:space="preserve"> of </w:t>
      </w:r>
      <w:proofErr w:type="spellStart"/>
      <w:r w:rsidR="00DA2F89" w:rsidRPr="001B36B0">
        <w:rPr>
          <w:sz w:val="28"/>
          <w:szCs w:val="24"/>
        </w:rPr>
        <w:t>roguing</w:t>
      </w:r>
      <w:proofErr w:type="spellEnd"/>
      <w:r w:rsidR="00DA2F89" w:rsidRPr="001B36B0">
        <w:rPr>
          <w:sz w:val="28"/>
          <w:szCs w:val="24"/>
        </w:rPr>
        <w:t xml:space="preserve"> status of HSP plots. </w:t>
      </w:r>
    </w:p>
    <w:p w14:paraId="039CA2A4" w14:textId="77777777" w:rsidR="00D1105D" w:rsidRPr="001B36B0" w:rsidRDefault="00D1105D" w:rsidP="00D1105D">
      <w:pPr>
        <w:pStyle w:val="ListParagraph"/>
        <w:ind w:left="2880"/>
        <w:jc w:val="both"/>
        <w:rPr>
          <w:sz w:val="28"/>
          <w:szCs w:val="24"/>
        </w:rPr>
      </w:pPr>
    </w:p>
    <w:p w14:paraId="5AF66D91" w14:textId="77777777" w:rsidR="0046502D" w:rsidRPr="001B36B0" w:rsidRDefault="0046502D" w:rsidP="003E7128">
      <w:pPr>
        <w:pStyle w:val="ListParagraph"/>
        <w:ind w:left="2160"/>
        <w:jc w:val="both"/>
        <w:rPr>
          <w:sz w:val="28"/>
          <w:szCs w:val="24"/>
        </w:rPr>
      </w:pPr>
    </w:p>
    <w:p w14:paraId="4C799DE7" w14:textId="05CD695D" w:rsidR="003E7128" w:rsidRPr="001B36B0" w:rsidRDefault="003E7128" w:rsidP="00316E26">
      <w:pPr>
        <w:pStyle w:val="ListParagraph"/>
        <w:numPr>
          <w:ilvl w:val="0"/>
          <w:numId w:val="11"/>
        </w:numPr>
        <w:jc w:val="both"/>
        <w:rPr>
          <w:b/>
          <w:bCs/>
          <w:sz w:val="28"/>
          <w:szCs w:val="24"/>
        </w:rPr>
      </w:pPr>
      <w:r w:rsidRPr="001B36B0">
        <w:rPr>
          <w:b/>
          <w:bCs/>
          <w:sz w:val="28"/>
          <w:szCs w:val="24"/>
        </w:rPr>
        <w:t>Seed Testing</w:t>
      </w:r>
      <w:r w:rsidR="000D148D" w:rsidRPr="001B36B0">
        <w:rPr>
          <w:b/>
          <w:bCs/>
          <w:sz w:val="28"/>
          <w:szCs w:val="24"/>
        </w:rPr>
        <w:t xml:space="preserve"> (</w:t>
      </w:r>
      <w:proofErr w:type="spellStart"/>
      <w:r w:rsidR="000D148D" w:rsidRPr="001B36B0">
        <w:rPr>
          <w:b/>
          <w:bCs/>
          <w:sz w:val="28"/>
          <w:szCs w:val="24"/>
        </w:rPr>
        <w:t>Deorjhal</w:t>
      </w:r>
      <w:proofErr w:type="spellEnd"/>
      <w:r w:rsidR="000D148D" w:rsidRPr="001B36B0">
        <w:rPr>
          <w:b/>
          <w:bCs/>
          <w:sz w:val="28"/>
          <w:szCs w:val="24"/>
        </w:rPr>
        <w:t xml:space="preserve"> + </w:t>
      </w:r>
      <w:proofErr w:type="spellStart"/>
      <w:r w:rsidR="000D148D" w:rsidRPr="001B36B0">
        <w:rPr>
          <w:b/>
          <w:bCs/>
          <w:sz w:val="28"/>
          <w:szCs w:val="24"/>
        </w:rPr>
        <w:t>Bandamailaram</w:t>
      </w:r>
      <w:proofErr w:type="spellEnd"/>
      <w:r w:rsidR="000D148D" w:rsidRPr="001B36B0">
        <w:rPr>
          <w:b/>
          <w:bCs/>
          <w:sz w:val="28"/>
          <w:szCs w:val="24"/>
        </w:rPr>
        <w:t>)</w:t>
      </w:r>
    </w:p>
    <w:p w14:paraId="14C6F70D" w14:textId="5860409C" w:rsidR="000F48A5" w:rsidRPr="001B36B0" w:rsidRDefault="000F48A5" w:rsidP="00AC65CE">
      <w:pPr>
        <w:ind w:left="1980"/>
        <w:jc w:val="both"/>
        <w:rPr>
          <w:sz w:val="28"/>
          <w:szCs w:val="24"/>
        </w:rPr>
      </w:pPr>
      <w:r w:rsidRPr="001B36B0">
        <w:rPr>
          <w:sz w:val="28"/>
          <w:szCs w:val="24"/>
        </w:rPr>
        <w:t>Germination Test</w:t>
      </w:r>
      <w:r w:rsidRPr="001B36B0">
        <w:rPr>
          <w:sz w:val="28"/>
          <w:szCs w:val="24"/>
        </w:rPr>
        <w:tab/>
      </w:r>
      <w:r w:rsidR="00D41AA6" w:rsidRPr="001B36B0">
        <w:rPr>
          <w:sz w:val="28"/>
          <w:szCs w:val="24"/>
        </w:rPr>
        <w:tab/>
      </w:r>
      <w:r w:rsidRPr="001B36B0">
        <w:rPr>
          <w:sz w:val="28"/>
          <w:szCs w:val="24"/>
        </w:rPr>
        <w:t>:</w:t>
      </w:r>
      <w:r w:rsidRPr="001B36B0">
        <w:rPr>
          <w:sz w:val="28"/>
          <w:szCs w:val="24"/>
        </w:rPr>
        <w:tab/>
      </w:r>
      <w:r w:rsidR="00A12394" w:rsidRPr="001B36B0">
        <w:rPr>
          <w:sz w:val="28"/>
          <w:szCs w:val="24"/>
        </w:rPr>
        <w:t>87532</w:t>
      </w:r>
      <w:r w:rsidR="009A05F5" w:rsidRPr="001B36B0">
        <w:rPr>
          <w:sz w:val="28"/>
          <w:szCs w:val="24"/>
        </w:rPr>
        <w:t xml:space="preserve"> </w:t>
      </w:r>
      <w:r w:rsidR="00D41AA6" w:rsidRPr="001B36B0">
        <w:rPr>
          <w:sz w:val="28"/>
          <w:szCs w:val="24"/>
        </w:rPr>
        <w:t>samples</w:t>
      </w:r>
    </w:p>
    <w:p w14:paraId="30006FD0" w14:textId="3E1D0A79" w:rsidR="000F48A5" w:rsidRPr="001B36B0" w:rsidRDefault="000F48A5" w:rsidP="00AC65CE">
      <w:pPr>
        <w:ind w:left="1980"/>
        <w:jc w:val="both"/>
        <w:rPr>
          <w:sz w:val="28"/>
          <w:szCs w:val="24"/>
        </w:rPr>
      </w:pPr>
      <w:r w:rsidRPr="001B36B0">
        <w:rPr>
          <w:sz w:val="28"/>
          <w:szCs w:val="24"/>
        </w:rPr>
        <w:t>Vigour Test</w:t>
      </w:r>
      <w:r w:rsidRPr="001B36B0">
        <w:rPr>
          <w:sz w:val="28"/>
          <w:szCs w:val="24"/>
        </w:rPr>
        <w:tab/>
      </w:r>
      <w:r w:rsidRPr="001B36B0">
        <w:rPr>
          <w:sz w:val="28"/>
          <w:szCs w:val="24"/>
        </w:rPr>
        <w:tab/>
      </w:r>
      <w:r w:rsidR="00D41AA6" w:rsidRPr="001B36B0">
        <w:rPr>
          <w:sz w:val="28"/>
          <w:szCs w:val="24"/>
        </w:rPr>
        <w:tab/>
      </w:r>
      <w:r w:rsidRPr="001B36B0">
        <w:rPr>
          <w:sz w:val="28"/>
          <w:szCs w:val="24"/>
        </w:rPr>
        <w:t>:</w:t>
      </w:r>
      <w:r w:rsidRPr="001B36B0">
        <w:rPr>
          <w:sz w:val="28"/>
          <w:szCs w:val="24"/>
        </w:rPr>
        <w:tab/>
      </w:r>
      <w:r w:rsidR="00A12394" w:rsidRPr="001B36B0">
        <w:rPr>
          <w:sz w:val="28"/>
          <w:szCs w:val="24"/>
        </w:rPr>
        <w:t>30993</w:t>
      </w:r>
      <w:r w:rsidR="00D41AA6" w:rsidRPr="001B36B0">
        <w:rPr>
          <w:sz w:val="28"/>
          <w:szCs w:val="24"/>
        </w:rPr>
        <w:t xml:space="preserve"> samples</w:t>
      </w:r>
    </w:p>
    <w:p w14:paraId="731C0FEC" w14:textId="3BBD8567" w:rsidR="00A12394" w:rsidRPr="001B36B0" w:rsidRDefault="00A12394" w:rsidP="00AC65CE">
      <w:pPr>
        <w:ind w:left="1980"/>
        <w:jc w:val="both"/>
        <w:rPr>
          <w:sz w:val="28"/>
          <w:szCs w:val="24"/>
        </w:rPr>
      </w:pPr>
      <w:r w:rsidRPr="001B36B0">
        <w:rPr>
          <w:sz w:val="28"/>
          <w:szCs w:val="24"/>
        </w:rPr>
        <w:t>Moisture &amp; PP</w:t>
      </w:r>
      <w:r w:rsidRPr="001B36B0">
        <w:rPr>
          <w:sz w:val="28"/>
          <w:szCs w:val="24"/>
        </w:rPr>
        <w:tab/>
      </w:r>
      <w:r w:rsidRPr="001B36B0">
        <w:rPr>
          <w:sz w:val="28"/>
          <w:szCs w:val="24"/>
        </w:rPr>
        <w:tab/>
        <w:t>:</w:t>
      </w:r>
      <w:r w:rsidRPr="001B36B0">
        <w:rPr>
          <w:sz w:val="28"/>
          <w:szCs w:val="24"/>
        </w:rPr>
        <w:tab/>
        <w:t>43127 samples</w:t>
      </w:r>
    </w:p>
    <w:p w14:paraId="1BCE39FC" w14:textId="7E9B59E9" w:rsidR="000F48A5" w:rsidRPr="001B36B0" w:rsidRDefault="000F48A5" w:rsidP="00AC65CE">
      <w:pPr>
        <w:ind w:left="1980"/>
        <w:jc w:val="both"/>
        <w:rPr>
          <w:sz w:val="28"/>
          <w:szCs w:val="24"/>
        </w:rPr>
      </w:pPr>
      <w:r w:rsidRPr="001B36B0">
        <w:rPr>
          <w:sz w:val="28"/>
          <w:szCs w:val="24"/>
        </w:rPr>
        <w:t>Vegetable GOT</w:t>
      </w:r>
      <w:r w:rsidRPr="001B36B0">
        <w:rPr>
          <w:sz w:val="28"/>
          <w:szCs w:val="24"/>
        </w:rPr>
        <w:tab/>
      </w:r>
      <w:r w:rsidR="00D41AA6" w:rsidRPr="001B36B0">
        <w:rPr>
          <w:sz w:val="28"/>
          <w:szCs w:val="24"/>
        </w:rPr>
        <w:tab/>
      </w:r>
      <w:r w:rsidRPr="001B36B0">
        <w:rPr>
          <w:sz w:val="28"/>
          <w:szCs w:val="24"/>
        </w:rPr>
        <w:t>:</w:t>
      </w:r>
      <w:r w:rsidRPr="001B36B0">
        <w:rPr>
          <w:sz w:val="28"/>
          <w:szCs w:val="24"/>
        </w:rPr>
        <w:tab/>
      </w:r>
      <w:r w:rsidR="00791B41" w:rsidRPr="001B36B0">
        <w:rPr>
          <w:sz w:val="28"/>
          <w:szCs w:val="24"/>
        </w:rPr>
        <w:t>6294</w:t>
      </w:r>
      <w:r w:rsidR="001E12B7" w:rsidRPr="001B36B0">
        <w:rPr>
          <w:sz w:val="28"/>
          <w:szCs w:val="24"/>
        </w:rPr>
        <w:t xml:space="preserve"> </w:t>
      </w:r>
      <w:r w:rsidR="00D41AA6" w:rsidRPr="001B36B0">
        <w:rPr>
          <w:sz w:val="28"/>
          <w:szCs w:val="24"/>
        </w:rPr>
        <w:t>l</w:t>
      </w:r>
      <w:r w:rsidRPr="001B36B0">
        <w:rPr>
          <w:sz w:val="28"/>
          <w:szCs w:val="24"/>
        </w:rPr>
        <w:t>ots</w:t>
      </w:r>
      <w:r w:rsidR="00556C5B" w:rsidRPr="001B36B0">
        <w:rPr>
          <w:sz w:val="28"/>
          <w:szCs w:val="24"/>
        </w:rPr>
        <w:t xml:space="preserve"> </w:t>
      </w:r>
    </w:p>
    <w:p w14:paraId="51932D98" w14:textId="4BD2288A" w:rsidR="000F48A5" w:rsidRPr="001B36B0" w:rsidRDefault="000F48A5" w:rsidP="00AC65CE">
      <w:pPr>
        <w:ind w:left="1980"/>
        <w:jc w:val="both"/>
        <w:rPr>
          <w:sz w:val="28"/>
          <w:szCs w:val="24"/>
        </w:rPr>
      </w:pPr>
      <w:r w:rsidRPr="001B36B0">
        <w:rPr>
          <w:sz w:val="28"/>
          <w:szCs w:val="24"/>
        </w:rPr>
        <w:t>Field Crop GOT</w:t>
      </w:r>
      <w:r w:rsidRPr="001B36B0">
        <w:rPr>
          <w:sz w:val="28"/>
          <w:szCs w:val="24"/>
        </w:rPr>
        <w:tab/>
      </w:r>
      <w:r w:rsidR="00D41AA6" w:rsidRPr="001B36B0">
        <w:rPr>
          <w:sz w:val="28"/>
          <w:szCs w:val="24"/>
        </w:rPr>
        <w:tab/>
      </w:r>
      <w:r w:rsidRPr="001B36B0">
        <w:rPr>
          <w:sz w:val="28"/>
          <w:szCs w:val="24"/>
        </w:rPr>
        <w:t>:</w:t>
      </w:r>
      <w:r w:rsidRPr="001B36B0">
        <w:rPr>
          <w:sz w:val="28"/>
          <w:szCs w:val="24"/>
        </w:rPr>
        <w:tab/>
      </w:r>
      <w:r w:rsidR="00791B41" w:rsidRPr="001B36B0">
        <w:rPr>
          <w:sz w:val="28"/>
          <w:szCs w:val="24"/>
        </w:rPr>
        <w:t>6234</w:t>
      </w:r>
      <w:r w:rsidR="001E12B7" w:rsidRPr="001B36B0">
        <w:rPr>
          <w:sz w:val="28"/>
          <w:szCs w:val="24"/>
        </w:rPr>
        <w:t xml:space="preserve"> </w:t>
      </w:r>
      <w:r w:rsidR="00D41AA6" w:rsidRPr="001B36B0">
        <w:rPr>
          <w:sz w:val="28"/>
          <w:szCs w:val="24"/>
        </w:rPr>
        <w:t>l</w:t>
      </w:r>
      <w:r w:rsidRPr="001B36B0">
        <w:rPr>
          <w:sz w:val="28"/>
          <w:szCs w:val="24"/>
        </w:rPr>
        <w:t>ots</w:t>
      </w:r>
    </w:p>
    <w:p w14:paraId="4A053132" w14:textId="2ADC35F8" w:rsidR="000D148D" w:rsidRPr="001B36B0" w:rsidRDefault="000D148D" w:rsidP="00AC65CE">
      <w:pPr>
        <w:ind w:left="1980"/>
        <w:jc w:val="both"/>
        <w:rPr>
          <w:sz w:val="28"/>
          <w:szCs w:val="24"/>
        </w:rPr>
      </w:pPr>
      <w:r w:rsidRPr="001B36B0">
        <w:rPr>
          <w:sz w:val="28"/>
          <w:szCs w:val="24"/>
        </w:rPr>
        <w:t>Total no of test</w:t>
      </w:r>
      <w:r w:rsidR="00794ECF" w:rsidRPr="001B36B0">
        <w:rPr>
          <w:sz w:val="28"/>
          <w:szCs w:val="24"/>
        </w:rPr>
        <w:t>s</w:t>
      </w:r>
      <w:r w:rsidRPr="001B36B0">
        <w:rPr>
          <w:sz w:val="28"/>
          <w:szCs w:val="24"/>
        </w:rPr>
        <w:tab/>
      </w:r>
      <w:r w:rsidRPr="001B36B0">
        <w:rPr>
          <w:sz w:val="28"/>
          <w:szCs w:val="24"/>
        </w:rPr>
        <w:tab/>
        <w:t>:</w:t>
      </w:r>
      <w:r w:rsidRPr="001B36B0">
        <w:rPr>
          <w:sz w:val="28"/>
          <w:szCs w:val="24"/>
        </w:rPr>
        <w:tab/>
        <w:t>1,</w:t>
      </w:r>
      <w:r w:rsidR="00791B41" w:rsidRPr="001B36B0">
        <w:rPr>
          <w:sz w:val="28"/>
          <w:szCs w:val="24"/>
        </w:rPr>
        <w:t>74,180</w:t>
      </w:r>
    </w:p>
    <w:p w14:paraId="2066BA29" w14:textId="4FFB1BAF" w:rsidR="003E7128" w:rsidRPr="001B36B0" w:rsidRDefault="003E7128" w:rsidP="00AC65CE">
      <w:pPr>
        <w:ind w:left="1980"/>
        <w:jc w:val="both"/>
        <w:rPr>
          <w:sz w:val="28"/>
          <w:szCs w:val="24"/>
        </w:rPr>
      </w:pPr>
      <w:r w:rsidRPr="001B36B0">
        <w:rPr>
          <w:sz w:val="28"/>
          <w:szCs w:val="24"/>
        </w:rPr>
        <w:t xml:space="preserve">Moisture Meter Calibration:  </w:t>
      </w:r>
      <w:r w:rsidRPr="001B36B0">
        <w:rPr>
          <w:sz w:val="28"/>
          <w:szCs w:val="24"/>
        </w:rPr>
        <w:tab/>
      </w:r>
      <w:r w:rsidR="00775F43" w:rsidRPr="001B36B0">
        <w:rPr>
          <w:sz w:val="28"/>
          <w:szCs w:val="24"/>
        </w:rPr>
        <w:t>1</w:t>
      </w:r>
      <w:r w:rsidR="00791B41" w:rsidRPr="001B36B0">
        <w:rPr>
          <w:sz w:val="28"/>
          <w:szCs w:val="24"/>
        </w:rPr>
        <w:t>54</w:t>
      </w:r>
      <w:r w:rsidRPr="001B36B0">
        <w:rPr>
          <w:sz w:val="28"/>
          <w:szCs w:val="24"/>
        </w:rPr>
        <w:t xml:space="preserve"> units</w:t>
      </w:r>
    </w:p>
    <w:p w14:paraId="18B34F17" w14:textId="2AEF9CB3" w:rsidR="00E903EF" w:rsidRPr="001B36B0" w:rsidRDefault="00E903EF" w:rsidP="00E903EF">
      <w:pPr>
        <w:ind w:left="1980"/>
        <w:jc w:val="both"/>
        <w:rPr>
          <w:sz w:val="28"/>
          <w:szCs w:val="24"/>
        </w:rPr>
      </w:pPr>
      <w:r w:rsidRPr="001B36B0">
        <w:rPr>
          <w:sz w:val="28"/>
          <w:szCs w:val="24"/>
        </w:rPr>
        <w:t>The volume and the kind of old inventory which we are dispatching and selling, number of genuine complaint</w:t>
      </w:r>
      <w:r w:rsidRPr="001B36B0">
        <w:rPr>
          <w:sz w:val="28"/>
          <w:szCs w:val="24"/>
        </w:rPr>
        <w:t>s</w:t>
      </w:r>
      <w:r w:rsidRPr="001B36B0">
        <w:rPr>
          <w:sz w:val="28"/>
          <w:szCs w:val="24"/>
        </w:rPr>
        <w:t xml:space="preserve"> </w:t>
      </w:r>
      <w:r w:rsidRPr="001B36B0">
        <w:rPr>
          <w:sz w:val="28"/>
          <w:szCs w:val="24"/>
        </w:rPr>
        <w:t>were</w:t>
      </w:r>
      <w:r w:rsidRPr="001B36B0">
        <w:rPr>
          <w:sz w:val="28"/>
          <w:szCs w:val="24"/>
        </w:rPr>
        <w:t xml:space="preserve"> negligible, as far as I know. This indicate that our screening process and frequency of testing for quality parameters is good enough.</w:t>
      </w:r>
    </w:p>
    <w:p w14:paraId="31EDF06F" w14:textId="77777777" w:rsidR="00E903EF" w:rsidRPr="001B36B0" w:rsidRDefault="00E903EF" w:rsidP="00E903EF">
      <w:pPr>
        <w:ind w:left="1980"/>
        <w:jc w:val="both"/>
        <w:rPr>
          <w:sz w:val="28"/>
          <w:szCs w:val="24"/>
        </w:rPr>
      </w:pPr>
    </w:p>
    <w:p w14:paraId="7CDE0B49" w14:textId="59A9EE22" w:rsidR="00E903EF" w:rsidRPr="001B36B0" w:rsidRDefault="00E903EF" w:rsidP="00E903EF">
      <w:pPr>
        <w:ind w:left="1980"/>
        <w:jc w:val="both"/>
        <w:rPr>
          <w:sz w:val="28"/>
          <w:szCs w:val="24"/>
        </w:rPr>
      </w:pPr>
      <w:r w:rsidRPr="001B36B0">
        <w:rPr>
          <w:sz w:val="28"/>
          <w:szCs w:val="24"/>
        </w:rPr>
        <w:lastRenderedPageBreak/>
        <w:t xml:space="preserve">This year we have also dispatched samples and required material for conducting germination </w:t>
      </w:r>
      <w:proofErr w:type="gramStart"/>
      <w:r w:rsidRPr="001B36B0">
        <w:rPr>
          <w:sz w:val="28"/>
          <w:szCs w:val="24"/>
        </w:rPr>
        <w:t>test  along</w:t>
      </w:r>
      <w:proofErr w:type="gramEnd"/>
      <w:r w:rsidRPr="001B36B0">
        <w:rPr>
          <w:sz w:val="28"/>
          <w:szCs w:val="24"/>
        </w:rPr>
        <w:t xml:space="preserve"> with seed stock of Maize lots to C&amp;F location. One video was also shared about procedure to be followed in germination planting and seedling evaluation. Sales team was asked to conduct germination test on fortnightly interval. This has developed confidence in sales team and we were able to hold substandard lots in time and </w:t>
      </w:r>
      <w:r w:rsidRPr="001B36B0">
        <w:rPr>
          <w:sz w:val="28"/>
          <w:szCs w:val="24"/>
        </w:rPr>
        <w:t>ultimately</w:t>
      </w:r>
      <w:r w:rsidRPr="001B36B0">
        <w:rPr>
          <w:sz w:val="28"/>
          <w:szCs w:val="24"/>
        </w:rPr>
        <w:t xml:space="preserve"> resulted in negligible germination complaints.</w:t>
      </w:r>
    </w:p>
    <w:p w14:paraId="2C96D19C" w14:textId="77777777" w:rsidR="00997D2E" w:rsidRPr="001B36B0" w:rsidRDefault="00997D2E" w:rsidP="00AC65CE">
      <w:pPr>
        <w:pStyle w:val="ListParagraph"/>
        <w:jc w:val="both"/>
        <w:rPr>
          <w:sz w:val="28"/>
          <w:szCs w:val="24"/>
        </w:rPr>
      </w:pPr>
    </w:p>
    <w:p w14:paraId="2438CD9E" w14:textId="7147EBC6" w:rsidR="00900B54" w:rsidRPr="001B36B0" w:rsidRDefault="00900B54" w:rsidP="00316E26">
      <w:pPr>
        <w:pStyle w:val="ListParagraph"/>
        <w:numPr>
          <w:ilvl w:val="0"/>
          <w:numId w:val="11"/>
        </w:numPr>
        <w:jc w:val="both"/>
        <w:rPr>
          <w:b/>
          <w:bCs/>
          <w:sz w:val="28"/>
          <w:szCs w:val="24"/>
        </w:rPr>
      </w:pPr>
      <w:r w:rsidRPr="001B36B0">
        <w:rPr>
          <w:b/>
          <w:bCs/>
          <w:sz w:val="28"/>
          <w:szCs w:val="24"/>
        </w:rPr>
        <w:t xml:space="preserve">App for </w:t>
      </w:r>
      <w:r w:rsidR="00791B41" w:rsidRPr="001B36B0">
        <w:rPr>
          <w:b/>
          <w:bCs/>
          <w:sz w:val="28"/>
          <w:szCs w:val="24"/>
        </w:rPr>
        <w:t>GOT</w:t>
      </w:r>
    </w:p>
    <w:p w14:paraId="53018010" w14:textId="7E4C50BD" w:rsidR="006834E5" w:rsidRPr="001B36B0" w:rsidRDefault="00900B54" w:rsidP="0061603E">
      <w:pPr>
        <w:pStyle w:val="ListParagraph"/>
        <w:numPr>
          <w:ilvl w:val="0"/>
          <w:numId w:val="21"/>
        </w:numPr>
        <w:jc w:val="both"/>
        <w:rPr>
          <w:sz w:val="28"/>
          <w:szCs w:val="24"/>
        </w:rPr>
      </w:pPr>
      <w:r w:rsidRPr="001B36B0">
        <w:rPr>
          <w:sz w:val="28"/>
          <w:szCs w:val="24"/>
        </w:rPr>
        <w:t xml:space="preserve">With the help of </w:t>
      </w:r>
      <w:r w:rsidR="00116DEE" w:rsidRPr="001B36B0">
        <w:rPr>
          <w:sz w:val="28"/>
          <w:szCs w:val="24"/>
        </w:rPr>
        <w:t>“</w:t>
      </w:r>
      <w:r w:rsidR="00BD2DB0" w:rsidRPr="001B36B0">
        <w:rPr>
          <w:sz w:val="28"/>
          <w:szCs w:val="24"/>
        </w:rPr>
        <w:t>IT</w:t>
      </w:r>
      <w:r w:rsidR="00116DEE" w:rsidRPr="001B36B0">
        <w:rPr>
          <w:sz w:val="28"/>
          <w:szCs w:val="24"/>
        </w:rPr>
        <w:t xml:space="preserve"> team”</w:t>
      </w:r>
      <w:r w:rsidR="00BD2DB0" w:rsidRPr="001B36B0">
        <w:rPr>
          <w:sz w:val="28"/>
          <w:szCs w:val="24"/>
        </w:rPr>
        <w:t xml:space="preserve"> </w:t>
      </w:r>
      <w:r w:rsidR="006834E5" w:rsidRPr="001B36B0">
        <w:rPr>
          <w:sz w:val="28"/>
          <w:szCs w:val="24"/>
        </w:rPr>
        <w:t xml:space="preserve">GOT </w:t>
      </w:r>
      <w:proofErr w:type="gramStart"/>
      <w:r w:rsidR="006834E5" w:rsidRPr="001B36B0">
        <w:rPr>
          <w:sz w:val="28"/>
          <w:szCs w:val="24"/>
        </w:rPr>
        <w:t>App</w:t>
      </w:r>
      <w:r w:rsidR="00FA5784" w:rsidRPr="001B36B0">
        <w:rPr>
          <w:sz w:val="28"/>
          <w:szCs w:val="24"/>
        </w:rPr>
        <w:t xml:space="preserve"> </w:t>
      </w:r>
      <w:r w:rsidR="006834E5" w:rsidRPr="001B36B0">
        <w:rPr>
          <w:sz w:val="28"/>
          <w:szCs w:val="24"/>
        </w:rPr>
        <w:t xml:space="preserve"> is</w:t>
      </w:r>
      <w:proofErr w:type="gramEnd"/>
      <w:r w:rsidR="006834E5" w:rsidRPr="001B36B0">
        <w:rPr>
          <w:sz w:val="28"/>
          <w:szCs w:val="24"/>
        </w:rPr>
        <w:t xml:space="preserve"> developed and is </w:t>
      </w:r>
      <w:r w:rsidR="00BD2DB0" w:rsidRPr="001B36B0">
        <w:rPr>
          <w:sz w:val="28"/>
          <w:szCs w:val="24"/>
        </w:rPr>
        <w:t>being used</w:t>
      </w:r>
      <w:r w:rsidR="006834E5" w:rsidRPr="001B36B0">
        <w:rPr>
          <w:sz w:val="28"/>
          <w:szCs w:val="24"/>
        </w:rPr>
        <w:t>.</w:t>
      </w:r>
    </w:p>
    <w:p w14:paraId="16E7699B" w14:textId="40A7246F" w:rsidR="006834E5" w:rsidRPr="001B36B0" w:rsidRDefault="006834E5" w:rsidP="00900B54">
      <w:pPr>
        <w:pStyle w:val="ListParagraph"/>
        <w:ind w:left="1440"/>
        <w:jc w:val="both"/>
        <w:rPr>
          <w:b/>
          <w:bCs/>
          <w:sz w:val="28"/>
          <w:szCs w:val="24"/>
        </w:rPr>
      </w:pPr>
    </w:p>
    <w:p w14:paraId="3834402B" w14:textId="77777777" w:rsidR="006834E5" w:rsidRPr="001B36B0" w:rsidRDefault="006834E5" w:rsidP="00900B54">
      <w:pPr>
        <w:pStyle w:val="ListParagraph"/>
        <w:ind w:left="1440"/>
        <w:jc w:val="both"/>
        <w:rPr>
          <w:b/>
          <w:bCs/>
          <w:sz w:val="28"/>
          <w:szCs w:val="24"/>
        </w:rPr>
      </w:pPr>
    </w:p>
    <w:p w14:paraId="25B41DCE" w14:textId="7FFE06A3" w:rsidR="004D0829" w:rsidRPr="001B36B0" w:rsidRDefault="004D0829" w:rsidP="00316E26">
      <w:pPr>
        <w:pStyle w:val="ListParagraph"/>
        <w:numPr>
          <w:ilvl w:val="0"/>
          <w:numId w:val="11"/>
        </w:numPr>
        <w:jc w:val="both"/>
        <w:rPr>
          <w:b/>
          <w:bCs/>
          <w:sz w:val="28"/>
          <w:szCs w:val="24"/>
        </w:rPr>
      </w:pPr>
      <w:r w:rsidRPr="001B36B0">
        <w:rPr>
          <w:b/>
          <w:bCs/>
          <w:sz w:val="28"/>
          <w:szCs w:val="24"/>
        </w:rPr>
        <w:t>Remnant Analysis</w:t>
      </w:r>
    </w:p>
    <w:p w14:paraId="667A6192" w14:textId="4EBC105B" w:rsidR="002805B1" w:rsidRPr="001B36B0" w:rsidRDefault="0047355E" w:rsidP="00D640B2">
      <w:pPr>
        <w:pStyle w:val="ListParagraph"/>
        <w:numPr>
          <w:ilvl w:val="0"/>
          <w:numId w:val="25"/>
        </w:numPr>
        <w:jc w:val="both"/>
        <w:rPr>
          <w:sz w:val="28"/>
          <w:szCs w:val="24"/>
        </w:rPr>
      </w:pPr>
      <w:r w:rsidRPr="001B36B0">
        <w:rPr>
          <w:sz w:val="28"/>
          <w:szCs w:val="24"/>
        </w:rPr>
        <w:t>Density based remnant analysis of seed lots is being followed which has not only saved time but also helping in timely payment and   differentiating among farmers.</w:t>
      </w:r>
    </w:p>
    <w:p w14:paraId="267EA73F" w14:textId="77777777" w:rsidR="002805B1" w:rsidRPr="001B36B0" w:rsidRDefault="002805B1" w:rsidP="002805B1">
      <w:pPr>
        <w:pStyle w:val="ListParagraph"/>
        <w:ind w:left="2160"/>
        <w:jc w:val="both"/>
        <w:rPr>
          <w:sz w:val="28"/>
          <w:szCs w:val="24"/>
        </w:rPr>
      </w:pPr>
    </w:p>
    <w:p w14:paraId="0F360434" w14:textId="0603FD85" w:rsidR="009D122A" w:rsidRPr="001B36B0" w:rsidRDefault="009D122A" w:rsidP="009D122A">
      <w:pPr>
        <w:pStyle w:val="ListParagraph"/>
        <w:ind w:left="2160"/>
        <w:jc w:val="both"/>
        <w:rPr>
          <w:sz w:val="28"/>
          <w:szCs w:val="24"/>
        </w:rPr>
      </w:pPr>
    </w:p>
    <w:p w14:paraId="622187A5" w14:textId="190ED687" w:rsidR="00AC65CE" w:rsidRPr="001B36B0" w:rsidRDefault="0071726C" w:rsidP="00316E26">
      <w:pPr>
        <w:pStyle w:val="ListParagraph"/>
        <w:numPr>
          <w:ilvl w:val="0"/>
          <w:numId w:val="11"/>
        </w:numPr>
        <w:jc w:val="both"/>
        <w:rPr>
          <w:b/>
          <w:bCs/>
          <w:sz w:val="28"/>
          <w:szCs w:val="24"/>
        </w:rPr>
      </w:pPr>
      <w:r w:rsidRPr="001B36B0">
        <w:rPr>
          <w:b/>
          <w:bCs/>
          <w:sz w:val="28"/>
          <w:szCs w:val="24"/>
        </w:rPr>
        <w:t xml:space="preserve">Field </w:t>
      </w:r>
      <w:r w:rsidR="00AC65CE" w:rsidRPr="001B36B0">
        <w:rPr>
          <w:b/>
          <w:bCs/>
          <w:sz w:val="28"/>
          <w:szCs w:val="24"/>
        </w:rPr>
        <w:t>GOT</w:t>
      </w:r>
    </w:p>
    <w:p w14:paraId="4E2D08D3" w14:textId="733EEDB7" w:rsidR="009D122A" w:rsidRPr="001B36B0" w:rsidRDefault="00984BCA" w:rsidP="00C83C20">
      <w:pPr>
        <w:pStyle w:val="ListParagraph"/>
        <w:numPr>
          <w:ilvl w:val="0"/>
          <w:numId w:val="18"/>
        </w:numPr>
        <w:jc w:val="both"/>
        <w:rPr>
          <w:sz w:val="28"/>
          <w:szCs w:val="24"/>
        </w:rPr>
      </w:pPr>
      <w:r w:rsidRPr="001B36B0">
        <w:rPr>
          <w:sz w:val="28"/>
          <w:szCs w:val="24"/>
        </w:rPr>
        <w:t xml:space="preserve">More than </w:t>
      </w:r>
      <w:r w:rsidR="00123A4A" w:rsidRPr="001B36B0">
        <w:rPr>
          <w:sz w:val="28"/>
          <w:szCs w:val="24"/>
        </w:rPr>
        <w:t>12,400</w:t>
      </w:r>
      <w:r w:rsidRPr="001B36B0">
        <w:rPr>
          <w:sz w:val="28"/>
          <w:szCs w:val="24"/>
        </w:rPr>
        <w:t xml:space="preserve"> lots (Vegetable +Field crops) were tested.</w:t>
      </w:r>
    </w:p>
    <w:p w14:paraId="52B425E4" w14:textId="77777777" w:rsidR="00984BCA" w:rsidRPr="001B36B0" w:rsidRDefault="00984BCA" w:rsidP="00162C24">
      <w:pPr>
        <w:pStyle w:val="ListParagraph"/>
        <w:ind w:left="2160"/>
        <w:jc w:val="both"/>
        <w:rPr>
          <w:sz w:val="28"/>
          <w:szCs w:val="24"/>
        </w:rPr>
      </w:pPr>
    </w:p>
    <w:p w14:paraId="39FC520C" w14:textId="77777777" w:rsidR="002A24CB" w:rsidRPr="001B36B0" w:rsidRDefault="002A24CB" w:rsidP="002A24CB">
      <w:pPr>
        <w:pStyle w:val="ListParagraph"/>
        <w:ind w:left="1440"/>
        <w:jc w:val="both"/>
        <w:rPr>
          <w:sz w:val="28"/>
          <w:szCs w:val="24"/>
        </w:rPr>
      </w:pPr>
    </w:p>
    <w:p w14:paraId="494E0F1C" w14:textId="6948AC11" w:rsidR="00316E26" w:rsidRPr="001B36B0" w:rsidRDefault="001B364D" w:rsidP="00316E26">
      <w:pPr>
        <w:pStyle w:val="ListParagraph"/>
        <w:numPr>
          <w:ilvl w:val="0"/>
          <w:numId w:val="11"/>
        </w:numPr>
        <w:jc w:val="both"/>
        <w:rPr>
          <w:b/>
          <w:bCs/>
          <w:sz w:val="28"/>
          <w:szCs w:val="24"/>
        </w:rPr>
      </w:pPr>
      <w:r w:rsidRPr="001B36B0">
        <w:rPr>
          <w:b/>
          <w:bCs/>
          <w:sz w:val="28"/>
          <w:szCs w:val="24"/>
        </w:rPr>
        <w:t>Seed Quality Upgradation</w:t>
      </w:r>
    </w:p>
    <w:p w14:paraId="7519BC3F" w14:textId="5F3F89DE" w:rsidR="00316E26" w:rsidRPr="001B36B0" w:rsidRDefault="00316E26" w:rsidP="00C83C20">
      <w:pPr>
        <w:pStyle w:val="ListParagraph"/>
        <w:numPr>
          <w:ilvl w:val="0"/>
          <w:numId w:val="17"/>
        </w:numPr>
        <w:jc w:val="both"/>
        <w:rPr>
          <w:sz w:val="28"/>
          <w:szCs w:val="24"/>
        </w:rPr>
      </w:pPr>
      <w:r w:rsidRPr="001B36B0">
        <w:rPr>
          <w:sz w:val="28"/>
          <w:szCs w:val="24"/>
        </w:rPr>
        <w:t xml:space="preserve">Proper Testing, Blending/merging and grading of Carry over stock </w:t>
      </w:r>
      <w:proofErr w:type="gramStart"/>
      <w:r w:rsidRPr="001B36B0">
        <w:rPr>
          <w:sz w:val="28"/>
          <w:szCs w:val="24"/>
        </w:rPr>
        <w:t xml:space="preserve">in  </w:t>
      </w:r>
      <w:r w:rsidR="00123A4A" w:rsidRPr="001B36B0">
        <w:rPr>
          <w:sz w:val="28"/>
          <w:szCs w:val="24"/>
        </w:rPr>
        <w:t>Field</w:t>
      </w:r>
      <w:proofErr w:type="gramEnd"/>
      <w:r w:rsidR="00123A4A" w:rsidRPr="001B36B0">
        <w:rPr>
          <w:sz w:val="28"/>
          <w:szCs w:val="24"/>
        </w:rPr>
        <w:t xml:space="preserve"> and </w:t>
      </w:r>
      <w:proofErr w:type="spellStart"/>
      <w:r w:rsidR="00123A4A" w:rsidRPr="001B36B0">
        <w:rPr>
          <w:sz w:val="28"/>
          <w:szCs w:val="24"/>
        </w:rPr>
        <w:t>Vegatable</w:t>
      </w:r>
      <w:proofErr w:type="spellEnd"/>
      <w:r w:rsidR="00123A4A" w:rsidRPr="001B36B0">
        <w:rPr>
          <w:sz w:val="28"/>
          <w:szCs w:val="24"/>
        </w:rPr>
        <w:t xml:space="preserve"> crops help</w:t>
      </w:r>
      <w:r w:rsidRPr="001B36B0">
        <w:rPr>
          <w:sz w:val="28"/>
          <w:szCs w:val="24"/>
        </w:rPr>
        <w:t>ed in maximum utilisation of carry over</w:t>
      </w:r>
      <w:r w:rsidR="00123A4A" w:rsidRPr="001B36B0">
        <w:rPr>
          <w:sz w:val="28"/>
          <w:szCs w:val="24"/>
        </w:rPr>
        <w:t xml:space="preserve"> and borderline </w:t>
      </w:r>
      <w:r w:rsidRPr="001B36B0">
        <w:rPr>
          <w:sz w:val="28"/>
          <w:szCs w:val="24"/>
        </w:rPr>
        <w:t xml:space="preserve">stock without any significant germination complaint.  </w:t>
      </w:r>
      <w:r w:rsidR="00123A4A" w:rsidRPr="001B36B0">
        <w:rPr>
          <w:sz w:val="28"/>
          <w:szCs w:val="24"/>
        </w:rPr>
        <w:t>The following are the quantity details.</w:t>
      </w:r>
    </w:p>
    <w:tbl>
      <w:tblPr>
        <w:tblW w:w="10800" w:type="dxa"/>
        <w:tblInd w:w="113" w:type="dxa"/>
        <w:tblLook w:val="04A0" w:firstRow="1" w:lastRow="0" w:firstColumn="1" w:lastColumn="0" w:noHBand="0" w:noVBand="1"/>
      </w:tblPr>
      <w:tblGrid>
        <w:gridCol w:w="1600"/>
        <w:gridCol w:w="1140"/>
        <w:gridCol w:w="1700"/>
        <w:gridCol w:w="2350"/>
        <w:gridCol w:w="1270"/>
        <w:gridCol w:w="1463"/>
        <w:gridCol w:w="1277"/>
      </w:tblGrid>
      <w:tr w:rsidR="00123A4A" w:rsidRPr="00123A4A" w14:paraId="6D49F25C" w14:textId="77777777" w:rsidTr="00123A4A">
        <w:trPr>
          <w:trHeight w:val="290"/>
        </w:trPr>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0823D6" w14:textId="6E02E7BF" w:rsidR="00123A4A" w:rsidRPr="00123A4A" w:rsidRDefault="00123A4A" w:rsidP="00123A4A">
            <w:pPr>
              <w:spacing w:after="0" w:line="240" w:lineRule="auto"/>
              <w:jc w:val="center"/>
              <w:rPr>
                <w:rFonts w:ascii="Calibri" w:eastAsia="Times New Roman" w:hAnsi="Calibri" w:cs="Calibri"/>
                <w:b/>
                <w:bCs/>
                <w:color w:val="000000"/>
                <w:szCs w:val="22"/>
                <w:lang w:val="en-US" w:eastAsia="en-US" w:bidi="ar-SA"/>
              </w:rPr>
            </w:pPr>
            <w:r w:rsidRPr="00123A4A">
              <w:rPr>
                <w:rFonts w:ascii="Calibri" w:eastAsia="Times New Roman" w:hAnsi="Calibri" w:cs="Calibri"/>
                <w:b/>
                <w:bCs/>
                <w:color w:val="000000"/>
                <w:szCs w:val="22"/>
                <w:lang w:val="en-US" w:eastAsia="en-US" w:bidi="ar-SA"/>
              </w:rPr>
              <w:t>Crop</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53B9BC" w14:textId="77777777" w:rsidR="00123A4A" w:rsidRPr="00123A4A" w:rsidRDefault="00123A4A" w:rsidP="00123A4A">
            <w:pPr>
              <w:spacing w:after="0" w:line="240" w:lineRule="auto"/>
              <w:jc w:val="center"/>
              <w:rPr>
                <w:rFonts w:ascii="Calibri" w:eastAsia="Times New Roman" w:hAnsi="Calibri" w:cs="Calibri"/>
                <w:b/>
                <w:bCs/>
                <w:color w:val="000000"/>
                <w:szCs w:val="22"/>
                <w:lang w:val="en-US" w:eastAsia="en-US" w:bidi="ar-SA"/>
              </w:rPr>
            </w:pPr>
            <w:r w:rsidRPr="00123A4A">
              <w:rPr>
                <w:rFonts w:ascii="Calibri" w:eastAsia="Times New Roman" w:hAnsi="Calibri" w:cs="Calibri"/>
                <w:b/>
                <w:bCs/>
                <w:color w:val="000000"/>
                <w:szCs w:val="22"/>
                <w:lang w:val="en-US" w:eastAsia="en-US" w:bidi="ar-SA"/>
              </w:rPr>
              <w:t>Total Lot No.</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0937D7" w14:textId="77777777" w:rsidR="00123A4A" w:rsidRPr="00123A4A" w:rsidRDefault="00123A4A" w:rsidP="00123A4A">
            <w:pPr>
              <w:spacing w:after="0" w:line="240" w:lineRule="auto"/>
              <w:jc w:val="center"/>
              <w:rPr>
                <w:rFonts w:ascii="Calibri" w:eastAsia="Times New Roman" w:hAnsi="Calibri" w:cs="Calibri"/>
                <w:b/>
                <w:bCs/>
                <w:color w:val="000000"/>
                <w:szCs w:val="22"/>
                <w:lang w:val="en-US" w:eastAsia="en-US" w:bidi="ar-SA"/>
              </w:rPr>
            </w:pPr>
            <w:r w:rsidRPr="00123A4A">
              <w:rPr>
                <w:rFonts w:ascii="Calibri" w:eastAsia="Times New Roman" w:hAnsi="Calibri" w:cs="Calibri"/>
                <w:b/>
                <w:bCs/>
                <w:color w:val="000000"/>
                <w:szCs w:val="22"/>
                <w:lang w:val="en-US" w:eastAsia="en-US" w:bidi="ar-SA"/>
              </w:rPr>
              <w:t>Total Qty.</w:t>
            </w:r>
          </w:p>
        </w:tc>
        <w:tc>
          <w:tcPr>
            <w:tcW w:w="36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CB00515" w14:textId="77777777" w:rsidR="00123A4A" w:rsidRPr="00123A4A" w:rsidRDefault="00123A4A" w:rsidP="00123A4A">
            <w:pPr>
              <w:spacing w:after="0" w:line="240" w:lineRule="auto"/>
              <w:jc w:val="center"/>
              <w:rPr>
                <w:rFonts w:ascii="Calibri" w:eastAsia="Times New Roman" w:hAnsi="Calibri" w:cs="Calibri"/>
                <w:b/>
                <w:bCs/>
                <w:color w:val="000000"/>
                <w:szCs w:val="22"/>
                <w:lang w:val="en-US" w:eastAsia="en-US" w:bidi="ar-SA"/>
              </w:rPr>
            </w:pPr>
            <w:r w:rsidRPr="00123A4A">
              <w:rPr>
                <w:rFonts w:ascii="Calibri" w:eastAsia="Times New Roman" w:hAnsi="Calibri" w:cs="Calibri"/>
                <w:b/>
                <w:bCs/>
                <w:color w:val="000000"/>
                <w:szCs w:val="22"/>
                <w:lang w:val="en-US" w:eastAsia="en-US" w:bidi="ar-SA"/>
              </w:rPr>
              <w:t>Germination upgradation</w:t>
            </w:r>
          </w:p>
        </w:tc>
        <w:tc>
          <w:tcPr>
            <w:tcW w:w="27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7BF9F2A" w14:textId="77777777" w:rsidR="00123A4A" w:rsidRPr="00123A4A" w:rsidRDefault="00123A4A" w:rsidP="00123A4A">
            <w:pPr>
              <w:spacing w:after="0" w:line="240" w:lineRule="auto"/>
              <w:jc w:val="center"/>
              <w:rPr>
                <w:rFonts w:ascii="Calibri" w:eastAsia="Times New Roman" w:hAnsi="Calibri" w:cs="Calibri"/>
                <w:b/>
                <w:bCs/>
                <w:color w:val="000000"/>
                <w:szCs w:val="22"/>
                <w:lang w:val="en-US" w:eastAsia="en-US" w:bidi="ar-SA"/>
              </w:rPr>
            </w:pPr>
            <w:r w:rsidRPr="00123A4A">
              <w:rPr>
                <w:rFonts w:ascii="Calibri" w:eastAsia="Times New Roman" w:hAnsi="Calibri" w:cs="Calibri"/>
                <w:b/>
                <w:bCs/>
                <w:color w:val="000000"/>
                <w:szCs w:val="22"/>
                <w:lang w:val="en-US" w:eastAsia="en-US" w:bidi="ar-SA"/>
              </w:rPr>
              <w:t>Genetic Purity upgradation</w:t>
            </w:r>
          </w:p>
        </w:tc>
      </w:tr>
      <w:tr w:rsidR="00123A4A" w:rsidRPr="00123A4A" w14:paraId="336A48B3" w14:textId="77777777" w:rsidTr="00123A4A">
        <w:trPr>
          <w:trHeight w:val="290"/>
        </w:trPr>
        <w:tc>
          <w:tcPr>
            <w:tcW w:w="1600" w:type="dxa"/>
            <w:vMerge/>
            <w:tcBorders>
              <w:top w:val="single" w:sz="4" w:space="0" w:color="auto"/>
              <w:left w:val="single" w:sz="4" w:space="0" w:color="auto"/>
              <w:bottom w:val="single" w:sz="4" w:space="0" w:color="auto"/>
              <w:right w:val="single" w:sz="4" w:space="0" w:color="auto"/>
            </w:tcBorders>
            <w:vAlign w:val="center"/>
            <w:hideMark/>
          </w:tcPr>
          <w:p w14:paraId="48E3A709" w14:textId="77777777" w:rsidR="00123A4A" w:rsidRPr="00123A4A" w:rsidRDefault="00123A4A" w:rsidP="00123A4A">
            <w:pPr>
              <w:spacing w:after="0" w:line="240" w:lineRule="auto"/>
              <w:rPr>
                <w:rFonts w:ascii="Calibri" w:eastAsia="Times New Roman" w:hAnsi="Calibri" w:cs="Calibri"/>
                <w:b/>
                <w:bCs/>
                <w:color w:val="000000"/>
                <w:szCs w:val="22"/>
                <w:lang w:val="en-US" w:eastAsia="en-US" w:bidi="ar-SA"/>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608BE899" w14:textId="77777777" w:rsidR="00123A4A" w:rsidRPr="00123A4A" w:rsidRDefault="00123A4A" w:rsidP="00123A4A">
            <w:pPr>
              <w:spacing w:after="0" w:line="240" w:lineRule="auto"/>
              <w:rPr>
                <w:rFonts w:ascii="Calibri" w:eastAsia="Times New Roman" w:hAnsi="Calibri" w:cs="Calibri"/>
                <w:b/>
                <w:bCs/>
                <w:color w:val="000000"/>
                <w:szCs w:val="22"/>
                <w:lang w:val="en-US" w:eastAsia="en-US" w:bidi="ar-S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726717BC" w14:textId="77777777" w:rsidR="00123A4A" w:rsidRPr="00123A4A" w:rsidRDefault="00123A4A" w:rsidP="00123A4A">
            <w:pPr>
              <w:spacing w:after="0" w:line="240" w:lineRule="auto"/>
              <w:rPr>
                <w:rFonts w:ascii="Calibri" w:eastAsia="Times New Roman" w:hAnsi="Calibri" w:cs="Calibri"/>
                <w:b/>
                <w:bCs/>
                <w:color w:val="000000"/>
                <w:szCs w:val="22"/>
                <w:lang w:val="en-US" w:eastAsia="en-US" w:bidi="ar-SA"/>
              </w:rPr>
            </w:pPr>
          </w:p>
        </w:tc>
        <w:tc>
          <w:tcPr>
            <w:tcW w:w="2350" w:type="dxa"/>
            <w:tcBorders>
              <w:top w:val="nil"/>
              <w:left w:val="nil"/>
              <w:bottom w:val="single" w:sz="4" w:space="0" w:color="auto"/>
              <w:right w:val="single" w:sz="4" w:space="0" w:color="auto"/>
            </w:tcBorders>
            <w:shd w:val="clear" w:color="auto" w:fill="auto"/>
            <w:noWrap/>
            <w:vAlign w:val="bottom"/>
            <w:hideMark/>
          </w:tcPr>
          <w:p w14:paraId="7806858C" w14:textId="77777777" w:rsidR="00123A4A" w:rsidRPr="00123A4A" w:rsidRDefault="00123A4A" w:rsidP="00123A4A">
            <w:pPr>
              <w:spacing w:after="0" w:line="240" w:lineRule="auto"/>
              <w:jc w:val="center"/>
              <w:rPr>
                <w:rFonts w:ascii="Calibri" w:eastAsia="Times New Roman" w:hAnsi="Calibri" w:cs="Calibri"/>
                <w:b/>
                <w:bCs/>
                <w:color w:val="000000"/>
                <w:szCs w:val="22"/>
                <w:lang w:val="en-US" w:eastAsia="en-US" w:bidi="ar-SA"/>
              </w:rPr>
            </w:pPr>
            <w:r w:rsidRPr="00123A4A">
              <w:rPr>
                <w:rFonts w:ascii="Calibri" w:eastAsia="Times New Roman" w:hAnsi="Calibri" w:cs="Calibri"/>
                <w:b/>
                <w:bCs/>
                <w:color w:val="000000"/>
                <w:szCs w:val="22"/>
                <w:lang w:val="en-US" w:eastAsia="en-US" w:bidi="ar-SA"/>
              </w:rPr>
              <w:t>Lot No.</w:t>
            </w:r>
          </w:p>
        </w:tc>
        <w:tc>
          <w:tcPr>
            <w:tcW w:w="1270" w:type="dxa"/>
            <w:tcBorders>
              <w:top w:val="nil"/>
              <w:left w:val="nil"/>
              <w:bottom w:val="single" w:sz="4" w:space="0" w:color="auto"/>
              <w:right w:val="single" w:sz="4" w:space="0" w:color="auto"/>
            </w:tcBorders>
            <w:shd w:val="clear" w:color="auto" w:fill="auto"/>
            <w:noWrap/>
            <w:vAlign w:val="bottom"/>
            <w:hideMark/>
          </w:tcPr>
          <w:p w14:paraId="2D3E4E9C" w14:textId="77777777" w:rsidR="00123A4A" w:rsidRPr="00123A4A" w:rsidRDefault="00123A4A" w:rsidP="00123A4A">
            <w:pPr>
              <w:spacing w:after="0" w:line="240" w:lineRule="auto"/>
              <w:jc w:val="center"/>
              <w:rPr>
                <w:rFonts w:ascii="Calibri" w:eastAsia="Times New Roman" w:hAnsi="Calibri" w:cs="Calibri"/>
                <w:b/>
                <w:bCs/>
                <w:color w:val="000000"/>
                <w:szCs w:val="22"/>
                <w:lang w:val="en-US" w:eastAsia="en-US" w:bidi="ar-SA"/>
              </w:rPr>
            </w:pPr>
            <w:r w:rsidRPr="00123A4A">
              <w:rPr>
                <w:rFonts w:ascii="Calibri" w:eastAsia="Times New Roman" w:hAnsi="Calibri" w:cs="Calibri"/>
                <w:b/>
                <w:bCs/>
                <w:color w:val="000000"/>
                <w:szCs w:val="22"/>
                <w:lang w:val="en-US" w:eastAsia="en-US" w:bidi="ar-SA"/>
              </w:rPr>
              <w:t>Qty.</w:t>
            </w:r>
          </w:p>
        </w:tc>
        <w:tc>
          <w:tcPr>
            <w:tcW w:w="1463" w:type="dxa"/>
            <w:tcBorders>
              <w:top w:val="nil"/>
              <w:left w:val="nil"/>
              <w:bottom w:val="single" w:sz="4" w:space="0" w:color="auto"/>
              <w:right w:val="single" w:sz="4" w:space="0" w:color="auto"/>
            </w:tcBorders>
            <w:shd w:val="clear" w:color="auto" w:fill="auto"/>
            <w:noWrap/>
            <w:vAlign w:val="bottom"/>
            <w:hideMark/>
          </w:tcPr>
          <w:p w14:paraId="4A5A8F29" w14:textId="77777777" w:rsidR="00123A4A" w:rsidRPr="00123A4A" w:rsidRDefault="00123A4A" w:rsidP="00123A4A">
            <w:pPr>
              <w:spacing w:after="0" w:line="240" w:lineRule="auto"/>
              <w:jc w:val="center"/>
              <w:rPr>
                <w:rFonts w:ascii="Calibri" w:eastAsia="Times New Roman" w:hAnsi="Calibri" w:cs="Calibri"/>
                <w:b/>
                <w:bCs/>
                <w:color w:val="000000"/>
                <w:szCs w:val="22"/>
                <w:lang w:val="en-US" w:eastAsia="en-US" w:bidi="ar-SA"/>
              </w:rPr>
            </w:pPr>
            <w:r w:rsidRPr="00123A4A">
              <w:rPr>
                <w:rFonts w:ascii="Calibri" w:eastAsia="Times New Roman" w:hAnsi="Calibri" w:cs="Calibri"/>
                <w:b/>
                <w:bCs/>
                <w:color w:val="000000"/>
                <w:szCs w:val="22"/>
                <w:lang w:val="en-US" w:eastAsia="en-US" w:bidi="ar-SA"/>
              </w:rPr>
              <w:t>Lot No.</w:t>
            </w:r>
          </w:p>
        </w:tc>
        <w:tc>
          <w:tcPr>
            <w:tcW w:w="1277" w:type="dxa"/>
            <w:tcBorders>
              <w:top w:val="nil"/>
              <w:left w:val="nil"/>
              <w:bottom w:val="single" w:sz="4" w:space="0" w:color="auto"/>
              <w:right w:val="single" w:sz="4" w:space="0" w:color="auto"/>
            </w:tcBorders>
            <w:shd w:val="clear" w:color="auto" w:fill="auto"/>
            <w:noWrap/>
            <w:vAlign w:val="bottom"/>
            <w:hideMark/>
          </w:tcPr>
          <w:p w14:paraId="0F330598" w14:textId="77777777" w:rsidR="00123A4A" w:rsidRPr="00123A4A" w:rsidRDefault="00123A4A" w:rsidP="00123A4A">
            <w:pPr>
              <w:spacing w:after="0" w:line="240" w:lineRule="auto"/>
              <w:jc w:val="center"/>
              <w:rPr>
                <w:rFonts w:ascii="Calibri" w:eastAsia="Times New Roman" w:hAnsi="Calibri" w:cs="Calibri"/>
                <w:b/>
                <w:bCs/>
                <w:color w:val="000000"/>
                <w:szCs w:val="22"/>
                <w:lang w:val="en-US" w:eastAsia="en-US" w:bidi="ar-SA"/>
              </w:rPr>
            </w:pPr>
            <w:r w:rsidRPr="00123A4A">
              <w:rPr>
                <w:rFonts w:ascii="Calibri" w:eastAsia="Times New Roman" w:hAnsi="Calibri" w:cs="Calibri"/>
                <w:b/>
                <w:bCs/>
                <w:color w:val="000000"/>
                <w:szCs w:val="22"/>
                <w:lang w:val="en-US" w:eastAsia="en-US" w:bidi="ar-SA"/>
              </w:rPr>
              <w:t>Qty.</w:t>
            </w:r>
          </w:p>
        </w:tc>
      </w:tr>
      <w:tr w:rsidR="00123A4A" w:rsidRPr="00123A4A" w14:paraId="0420A776" w14:textId="77777777" w:rsidTr="00123A4A">
        <w:trPr>
          <w:trHeight w:val="29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F73C283" w14:textId="77777777" w:rsidR="00123A4A" w:rsidRPr="00123A4A" w:rsidRDefault="00123A4A" w:rsidP="00123A4A">
            <w:pPr>
              <w:spacing w:after="0" w:line="240" w:lineRule="auto"/>
              <w:rPr>
                <w:rFonts w:ascii="Calibri" w:eastAsia="Times New Roman" w:hAnsi="Calibri" w:cs="Calibri"/>
                <w:color w:val="000000"/>
                <w:szCs w:val="22"/>
                <w:lang w:val="en-US" w:eastAsia="en-US" w:bidi="ar-SA"/>
              </w:rPr>
            </w:pPr>
            <w:r w:rsidRPr="00123A4A">
              <w:rPr>
                <w:rFonts w:ascii="Calibri" w:eastAsia="Times New Roman" w:hAnsi="Calibri" w:cs="Calibri"/>
                <w:color w:val="000000"/>
                <w:szCs w:val="22"/>
                <w:lang w:val="en-US" w:eastAsia="en-US" w:bidi="ar-SA"/>
              </w:rPr>
              <w:t>Veg.</w:t>
            </w:r>
          </w:p>
        </w:tc>
        <w:tc>
          <w:tcPr>
            <w:tcW w:w="1140" w:type="dxa"/>
            <w:tcBorders>
              <w:top w:val="nil"/>
              <w:left w:val="nil"/>
              <w:bottom w:val="single" w:sz="4" w:space="0" w:color="auto"/>
              <w:right w:val="single" w:sz="4" w:space="0" w:color="auto"/>
            </w:tcBorders>
            <w:shd w:val="clear" w:color="auto" w:fill="auto"/>
            <w:noWrap/>
            <w:vAlign w:val="bottom"/>
            <w:hideMark/>
          </w:tcPr>
          <w:p w14:paraId="66F9DA01" w14:textId="77777777" w:rsidR="00123A4A" w:rsidRPr="00123A4A" w:rsidRDefault="00123A4A" w:rsidP="00123A4A">
            <w:pPr>
              <w:spacing w:after="0" w:line="240" w:lineRule="auto"/>
              <w:rPr>
                <w:rFonts w:ascii="Calibri" w:eastAsia="Times New Roman" w:hAnsi="Calibri" w:cs="Calibri"/>
                <w:color w:val="000000"/>
                <w:szCs w:val="22"/>
                <w:lang w:val="en-US" w:eastAsia="en-US" w:bidi="ar-SA"/>
              </w:rPr>
            </w:pPr>
            <w:r w:rsidRPr="00123A4A">
              <w:rPr>
                <w:rFonts w:ascii="Calibri" w:eastAsia="Times New Roman" w:hAnsi="Calibri" w:cs="Calibri"/>
                <w:color w:val="000000"/>
                <w:szCs w:val="22"/>
                <w:lang w:val="en-US" w:eastAsia="en-US" w:bidi="ar-SA"/>
              </w:rPr>
              <w:t xml:space="preserve">          2,002 </w:t>
            </w:r>
          </w:p>
        </w:tc>
        <w:tc>
          <w:tcPr>
            <w:tcW w:w="1700" w:type="dxa"/>
            <w:tcBorders>
              <w:top w:val="nil"/>
              <w:left w:val="nil"/>
              <w:bottom w:val="single" w:sz="4" w:space="0" w:color="auto"/>
              <w:right w:val="single" w:sz="4" w:space="0" w:color="auto"/>
            </w:tcBorders>
            <w:shd w:val="clear" w:color="auto" w:fill="auto"/>
            <w:noWrap/>
            <w:vAlign w:val="bottom"/>
            <w:hideMark/>
          </w:tcPr>
          <w:p w14:paraId="1A2D3DF8" w14:textId="77777777" w:rsidR="00123A4A" w:rsidRPr="00123A4A" w:rsidRDefault="00123A4A" w:rsidP="00123A4A">
            <w:pPr>
              <w:spacing w:after="0" w:line="240" w:lineRule="auto"/>
              <w:rPr>
                <w:rFonts w:ascii="Calibri" w:eastAsia="Times New Roman" w:hAnsi="Calibri" w:cs="Calibri"/>
                <w:color w:val="000000"/>
                <w:szCs w:val="22"/>
                <w:lang w:val="en-US" w:eastAsia="en-US" w:bidi="ar-SA"/>
              </w:rPr>
            </w:pPr>
            <w:r w:rsidRPr="00123A4A">
              <w:rPr>
                <w:rFonts w:ascii="Calibri" w:eastAsia="Times New Roman" w:hAnsi="Calibri" w:cs="Calibri"/>
                <w:color w:val="000000"/>
                <w:szCs w:val="22"/>
                <w:lang w:val="en-US" w:eastAsia="en-US" w:bidi="ar-SA"/>
              </w:rPr>
              <w:t xml:space="preserve">                   90,103 </w:t>
            </w:r>
          </w:p>
        </w:tc>
        <w:tc>
          <w:tcPr>
            <w:tcW w:w="2350" w:type="dxa"/>
            <w:tcBorders>
              <w:top w:val="nil"/>
              <w:left w:val="nil"/>
              <w:bottom w:val="single" w:sz="4" w:space="0" w:color="auto"/>
              <w:right w:val="single" w:sz="4" w:space="0" w:color="auto"/>
            </w:tcBorders>
            <w:shd w:val="clear" w:color="auto" w:fill="auto"/>
            <w:noWrap/>
            <w:vAlign w:val="bottom"/>
            <w:hideMark/>
          </w:tcPr>
          <w:p w14:paraId="54AF1242" w14:textId="77777777" w:rsidR="00123A4A" w:rsidRPr="00123A4A" w:rsidRDefault="00123A4A" w:rsidP="00123A4A">
            <w:pPr>
              <w:spacing w:after="0" w:line="240" w:lineRule="auto"/>
              <w:rPr>
                <w:rFonts w:ascii="Calibri" w:eastAsia="Times New Roman" w:hAnsi="Calibri" w:cs="Calibri"/>
                <w:color w:val="000000"/>
                <w:szCs w:val="22"/>
                <w:lang w:val="en-US" w:eastAsia="en-US" w:bidi="ar-SA"/>
              </w:rPr>
            </w:pPr>
            <w:r w:rsidRPr="00123A4A">
              <w:rPr>
                <w:rFonts w:ascii="Calibri" w:eastAsia="Times New Roman" w:hAnsi="Calibri" w:cs="Calibri"/>
                <w:color w:val="000000"/>
                <w:szCs w:val="22"/>
                <w:lang w:val="en-US" w:eastAsia="en-US" w:bidi="ar-SA"/>
              </w:rPr>
              <w:t xml:space="preserve">                                  1,613 </w:t>
            </w:r>
          </w:p>
        </w:tc>
        <w:tc>
          <w:tcPr>
            <w:tcW w:w="1270" w:type="dxa"/>
            <w:tcBorders>
              <w:top w:val="nil"/>
              <w:left w:val="nil"/>
              <w:bottom w:val="single" w:sz="4" w:space="0" w:color="auto"/>
              <w:right w:val="single" w:sz="4" w:space="0" w:color="auto"/>
            </w:tcBorders>
            <w:shd w:val="clear" w:color="auto" w:fill="auto"/>
            <w:noWrap/>
            <w:vAlign w:val="bottom"/>
            <w:hideMark/>
          </w:tcPr>
          <w:p w14:paraId="5B5C4C89" w14:textId="77777777" w:rsidR="00123A4A" w:rsidRPr="00123A4A" w:rsidRDefault="00123A4A" w:rsidP="00123A4A">
            <w:pPr>
              <w:spacing w:after="0" w:line="240" w:lineRule="auto"/>
              <w:rPr>
                <w:rFonts w:ascii="Calibri" w:eastAsia="Times New Roman" w:hAnsi="Calibri" w:cs="Calibri"/>
                <w:color w:val="000000"/>
                <w:szCs w:val="22"/>
                <w:lang w:val="en-US" w:eastAsia="en-US" w:bidi="ar-SA"/>
              </w:rPr>
            </w:pPr>
            <w:r w:rsidRPr="00123A4A">
              <w:rPr>
                <w:rFonts w:ascii="Calibri" w:eastAsia="Times New Roman" w:hAnsi="Calibri" w:cs="Calibri"/>
                <w:color w:val="000000"/>
                <w:szCs w:val="22"/>
                <w:lang w:val="en-US" w:eastAsia="en-US" w:bidi="ar-SA"/>
              </w:rPr>
              <w:t xml:space="preserve">           70,374 </w:t>
            </w:r>
          </w:p>
        </w:tc>
        <w:tc>
          <w:tcPr>
            <w:tcW w:w="1463" w:type="dxa"/>
            <w:tcBorders>
              <w:top w:val="nil"/>
              <w:left w:val="nil"/>
              <w:bottom w:val="single" w:sz="4" w:space="0" w:color="auto"/>
              <w:right w:val="single" w:sz="4" w:space="0" w:color="auto"/>
            </w:tcBorders>
            <w:shd w:val="clear" w:color="auto" w:fill="auto"/>
            <w:noWrap/>
            <w:vAlign w:val="bottom"/>
            <w:hideMark/>
          </w:tcPr>
          <w:p w14:paraId="7EF10672" w14:textId="77777777" w:rsidR="00123A4A" w:rsidRPr="00123A4A" w:rsidRDefault="00123A4A" w:rsidP="00123A4A">
            <w:pPr>
              <w:spacing w:after="0" w:line="240" w:lineRule="auto"/>
              <w:rPr>
                <w:rFonts w:ascii="Calibri" w:eastAsia="Times New Roman" w:hAnsi="Calibri" w:cs="Calibri"/>
                <w:color w:val="000000"/>
                <w:szCs w:val="22"/>
                <w:lang w:val="en-US" w:eastAsia="en-US" w:bidi="ar-SA"/>
              </w:rPr>
            </w:pPr>
            <w:r w:rsidRPr="00123A4A">
              <w:rPr>
                <w:rFonts w:ascii="Calibri" w:eastAsia="Times New Roman" w:hAnsi="Calibri" w:cs="Calibri"/>
                <w:color w:val="000000"/>
                <w:szCs w:val="22"/>
                <w:lang w:val="en-US" w:eastAsia="en-US" w:bidi="ar-SA"/>
              </w:rPr>
              <w:t xml:space="preserve">                    389 </w:t>
            </w:r>
          </w:p>
        </w:tc>
        <w:tc>
          <w:tcPr>
            <w:tcW w:w="1277" w:type="dxa"/>
            <w:tcBorders>
              <w:top w:val="nil"/>
              <w:left w:val="nil"/>
              <w:bottom w:val="single" w:sz="4" w:space="0" w:color="auto"/>
              <w:right w:val="single" w:sz="4" w:space="0" w:color="auto"/>
            </w:tcBorders>
            <w:shd w:val="clear" w:color="auto" w:fill="auto"/>
            <w:noWrap/>
            <w:vAlign w:val="bottom"/>
            <w:hideMark/>
          </w:tcPr>
          <w:p w14:paraId="7F914C14" w14:textId="77777777" w:rsidR="00123A4A" w:rsidRPr="00123A4A" w:rsidRDefault="00123A4A" w:rsidP="00123A4A">
            <w:pPr>
              <w:spacing w:after="0" w:line="240" w:lineRule="auto"/>
              <w:rPr>
                <w:rFonts w:ascii="Calibri" w:eastAsia="Times New Roman" w:hAnsi="Calibri" w:cs="Calibri"/>
                <w:color w:val="000000"/>
                <w:szCs w:val="22"/>
                <w:lang w:val="en-US" w:eastAsia="en-US" w:bidi="ar-SA"/>
              </w:rPr>
            </w:pPr>
            <w:r w:rsidRPr="00123A4A">
              <w:rPr>
                <w:rFonts w:ascii="Calibri" w:eastAsia="Times New Roman" w:hAnsi="Calibri" w:cs="Calibri"/>
                <w:color w:val="000000"/>
                <w:szCs w:val="22"/>
                <w:lang w:val="en-US" w:eastAsia="en-US" w:bidi="ar-SA"/>
              </w:rPr>
              <w:t xml:space="preserve">           19,728 </w:t>
            </w:r>
          </w:p>
        </w:tc>
      </w:tr>
      <w:tr w:rsidR="00123A4A" w:rsidRPr="00123A4A" w14:paraId="345D9D48" w14:textId="77777777" w:rsidTr="00123A4A">
        <w:trPr>
          <w:trHeight w:val="29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3C507A5" w14:textId="77777777" w:rsidR="00123A4A" w:rsidRPr="00123A4A" w:rsidRDefault="00123A4A" w:rsidP="00123A4A">
            <w:pPr>
              <w:spacing w:after="0" w:line="240" w:lineRule="auto"/>
              <w:rPr>
                <w:rFonts w:ascii="Calibri" w:eastAsia="Times New Roman" w:hAnsi="Calibri" w:cs="Calibri"/>
                <w:color w:val="000000"/>
                <w:szCs w:val="22"/>
                <w:lang w:val="en-US" w:eastAsia="en-US" w:bidi="ar-SA"/>
              </w:rPr>
            </w:pPr>
            <w:r w:rsidRPr="00123A4A">
              <w:rPr>
                <w:rFonts w:ascii="Calibri" w:eastAsia="Times New Roman" w:hAnsi="Calibri" w:cs="Calibri"/>
                <w:color w:val="000000"/>
                <w:szCs w:val="22"/>
                <w:lang w:val="en-US" w:eastAsia="en-US" w:bidi="ar-SA"/>
              </w:rPr>
              <w:t>Field</w:t>
            </w:r>
          </w:p>
        </w:tc>
        <w:tc>
          <w:tcPr>
            <w:tcW w:w="1140" w:type="dxa"/>
            <w:tcBorders>
              <w:top w:val="nil"/>
              <w:left w:val="nil"/>
              <w:bottom w:val="single" w:sz="4" w:space="0" w:color="auto"/>
              <w:right w:val="single" w:sz="4" w:space="0" w:color="auto"/>
            </w:tcBorders>
            <w:shd w:val="clear" w:color="auto" w:fill="auto"/>
            <w:noWrap/>
            <w:vAlign w:val="bottom"/>
            <w:hideMark/>
          </w:tcPr>
          <w:p w14:paraId="68C34478" w14:textId="77777777" w:rsidR="00123A4A" w:rsidRPr="00123A4A" w:rsidRDefault="00123A4A" w:rsidP="00123A4A">
            <w:pPr>
              <w:spacing w:after="0" w:line="240" w:lineRule="auto"/>
              <w:rPr>
                <w:rFonts w:ascii="Calibri" w:eastAsia="Times New Roman" w:hAnsi="Calibri" w:cs="Calibri"/>
                <w:color w:val="000000"/>
                <w:szCs w:val="22"/>
                <w:lang w:val="en-US" w:eastAsia="en-US" w:bidi="ar-SA"/>
              </w:rPr>
            </w:pPr>
            <w:r w:rsidRPr="00123A4A">
              <w:rPr>
                <w:rFonts w:ascii="Calibri" w:eastAsia="Times New Roman" w:hAnsi="Calibri" w:cs="Calibri"/>
                <w:color w:val="000000"/>
                <w:szCs w:val="22"/>
                <w:lang w:val="en-US" w:eastAsia="en-US" w:bidi="ar-SA"/>
              </w:rPr>
              <w:t xml:space="preserve">          2,163 </w:t>
            </w:r>
          </w:p>
        </w:tc>
        <w:tc>
          <w:tcPr>
            <w:tcW w:w="1700" w:type="dxa"/>
            <w:tcBorders>
              <w:top w:val="nil"/>
              <w:left w:val="nil"/>
              <w:bottom w:val="single" w:sz="4" w:space="0" w:color="auto"/>
              <w:right w:val="single" w:sz="4" w:space="0" w:color="auto"/>
            </w:tcBorders>
            <w:shd w:val="clear" w:color="auto" w:fill="auto"/>
            <w:noWrap/>
            <w:vAlign w:val="bottom"/>
            <w:hideMark/>
          </w:tcPr>
          <w:p w14:paraId="26268F6E" w14:textId="77777777" w:rsidR="00123A4A" w:rsidRPr="00123A4A" w:rsidRDefault="00123A4A" w:rsidP="00123A4A">
            <w:pPr>
              <w:spacing w:after="0" w:line="240" w:lineRule="auto"/>
              <w:rPr>
                <w:rFonts w:ascii="Calibri" w:eastAsia="Times New Roman" w:hAnsi="Calibri" w:cs="Calibri"/>
                <w:color w:val="000000"/>
                <w:szCs w:val="22"/>
                <w:lang w:val="en-US" w:eastAsia="en-US" w:bidi="ar-SA"/>
              </w:rPr>
            </w:pPr>
            <w:r w:rsidRPr="00123A4A">
              <w:rPr>
                <w:rFonts w:ascii="Calibri" w:eastAsia="Times New Roman" w:hAnsi="Calibri" w:cs="Calibri"/>
                <w:color w:val="000000"/>
                <w:szCs w:val="22"/>
                <w:lang w:val="en-US" w:eastAsia="en-US" w:bidi="ar-SA"/>
              </w:rPr>
              <w:t xml:space="preserve">              1,507,873 </w:t>
            </w:r>
          </w:p>
        </w:tc>
        <w:tc>
          <w:tcPr>
            <w:tcW w:w="2350" w:type="dxa"/>
            <w:tcBorders>
              <w:top w:val="nil"/>
              <w:left w:val="nil"/>
              <w:bottom w:val="single" w:sz="4" w:space="0" w:color="auto"/>
              <w:right w:val="single" w:sz="4" w:space="0" w:color="auto"/>
            </w:tcBorders>
            <w:shd w:val="clear" w:color="auto" w:fill="auto"/>
            <w:noWrap/>
            <w:vAlign w:val="bottom"/>
            <w:hideMark/>
          </w:tcPr>
          <w:p w14:paraId="30592EA7" w14:textId="77777777" w:rsidR="00123A4A" w:rsidRPr="00123A4A" w:rsidRDefault="00123A4A" w:rsidP="00123A4A">
            <w:pPr>
              <w:spacing w:after="0" w:line="240" w:lineRule="auto"/>
              <w:rPr>
                <w:rFonts w:ascii="Calibri" w:eastAsia="Times New Roman" w:hAnsi="Calibri" w:cs="Calibri"/>
                <w:color w:val="000000"/>
                <w:szCs w:val="22"/>
                <w:lang w:val="en-US" w:eastAsia="en-US" w:bidi="ar-SA"/>
              </w:rPr>
            </w:pPr>
            <w:r w:rsidRPr="00123A4A">
              <w:rPr>
                <w:rFonts w:ascii="Calibri" w:eastAsia="Times New Roman" w:hAnsi="Calibri" w:cs="Calibri"/>
                <w:color w:val="000000"/>
                <w:szCs w:val="22"/>
                <w:lang w:val="en-US" w:eastAsia="en-US" w:bidi="ar-SA"/>
              </w:rPr>
              <w:t xml:space="preserve">                                  1,114 </w:t>
            </w:r>
          </w:p>
        </w:tc>
        <w:tc>
          <w:tcPr>
            <w:tcW w:w="1270" w:type="dxa"/>
            <w:tcBorders>
              <w:top w:val="nil"/>
              <w:left w:val="nil"/>
              <w:bottom w:val="single" w:sz="4" w:space="0" w:color="auto"/>
              <w:right w:val="single" w:sz="4" w:space="0" w:color="auto"/>
            </w:tcBorders>
            <w:shd w:val="clear" w:color="auto" w:fill="auto"/>
            <w:noWrap/>
            <w:vAlign w:val="bottom"/>
            <w:hideMark/>
          </w:tcPr>
          <w:p w14:paraId="685F7F47" w14:textId="77777777" w:rsidR="00123A4A" w:rsidRPr="00123A4A" w:rsidRDefault="00123A4A" w:rsidP="00123A4A">
            <w:pPr>
              <w:spacing w:after="0" w:line="240" w:lineRule="auto"/>
              <w:rPr>
                <w:rFonts w:ascii="Calibri" w:eastAsia="Times New Roman" w:hAnsi="Calibri" w:cs="Calibri"/>
                <w:color w:val="000000"/>
                <w:szCs w:val="22"/>
                <w:lang w:val="en-US" w:eastAsia="en-US" w:bidi="ar-SA"/>
              </w:rPr>
            </w:pPr>
            <w:r w:rsidRPr="00123A4A">
              <w:rPr>
                <w:rFonts w:ascii="Calibri" w:eastAsia="Times New Roman" w:hAnsi="Calibri" w:cs="Calibri"/>
                <w:color w:val="000000"/>
                <w:szCs w:val="22"/>
                <w:lang w:val="en-US" w:eastAsia="en-US" w:bidi="ar-SA"/>
              </w:rPr>
              <w:t xml:space="preserve">         730,977 </w:t>
            </w:r>
          </w:p>
        </w:tc>
        <w:tc>
          <w:tcPr>
            <w:tcW w:w="1463" w:type="dxa"/>
            <w:tcBorders>
              <w:top w:val="nil"/>
              <w:left w:val="nil"/>
              <w:bottom w:val="single" w:sz="4" w:space="0" w:color="auto"/>
              <w:right w:val="single" w:sz="4" w:space="0" w:color="auto"/>
            </w:tcBorders>
            <w:shd w:val="clear" w:color="auto" w:fill="auto"/>
            <w:noWrap/>
            <w:vAlign w:val="bottom"/>
            <w:hideMark/>
          </w:tcPr>
          <w:p w14:paraId="32A2B2FE" w14:textId="77777777" w:rsidR="00123A4A" w:rsidRPr="00123A4A" w:rsidRDefault="00123A4A" w:rsidP="00123A4A">
            <w:pPr>
              <w:spacing w:after="0" w:line="240" w:lineRule="auto"/>
              <w:rPr>
                <w:rFonts w:ascii="Calibri" w:eastAsia="Times New Roman" w:hAnsi="Calibri" w:cs="Calibri"/>
                <w:color w:val="000000"/>
                <w:szCs w:val="22"/>
                <w:lang w:val="en-US" w:eastAsia="en-US" w:bidi="ar-SA"/>
              </w:rPr>
            </w:pPr>
            <w:r w:rsidRPr="00123A4A">
              <w:rPr>
                <w:rFonts w:ascii="Calibri" w:eastAsia="Times New Roman" w:hAnsi="Calibri" w:cs="Calibri"/>
                <w:color w:val="000000"/>
                <w:szCs w:val="22"/>
                <w:lang w:val="en-US" w:eastAsia="en-US" w:bidi="ar-SA"/>
              </w:rPr>
              <w:t xml:space="preserve">                 1,049 </w:t>
            </w:r>
          </w:p>
        </w:tc>
        <w:tc>
          <w:tcPr>
            <w:tcW w:w="1277" w:type="dxa"/>
            <w:tcBorders>
              <w:top w:val="nil"/>
              <w:left w:val="nil"/>
              <w:bottom w:val="single" w:sz="4" w:space="0" w:color="auto"/>
              <w:right w:val="single" w:sz="4" w:space="0" w:color="auto"/>
            </w:tcBorders>
            <w:shd w:val="clear" w:color="auto" w:fill="auto"/>
            <w:noWrap/>
            <w:vAlign w:val="bottom"/>
            <w:hideMark/>
          </w:tcPr>
          <w:p w14:paraId="26B978D7" w14:textId="77777777" w:rsidR="00123A4A" w:rsidRPr="00123A4A" w:rsidRDefault="00123A4A" w:rsidP="00123A4A">
            <w:pPr>
              <w:spacing w:after="0" w:line="240" w:lineRule="auto"/>
              <w:rPr>
                <w:rFonts w:ascii="Calibri" w:eastAsia="Times New Roman" w:hAnsi="Calibri" w:cs="Calibri"/>
                <w:color w:val="000000"/>
                <w:szCs w:val="22"/>
                <w:lang w:val="en-US" w:eastAsia="en-US" w:bidi="ar-SA"/>
              </w:rPr>
            </w:pPr>
            <w:r w:rsidRPr="00123A4A">
              <w:rPr>
                <w:rFonts w:ascii="Calibri" w:eastAsia="Times New Roman" w:hAnsi="Calibri" w:cs="Calibri"/>
                <w:color w:val="000000"/>
                <w:szCs w:val="22"/>
                <w:lang w:val="en-US" w:eastAsia="en-US" w:bidi="ar-SA"/>
              </w:rPr>
              <w:t xml:space="preserve">         776,895 </w:t>
            </w:r>
          </w:p>
        </w:tc>
      </w:tr>
      <w:tr w:rsidR="00123A4A" w:rsidRPr="00123A4A" w14:paraId="322521CA" w14:textId="77777777" w:rsidTr="00123A4A">
        <w:trPr>
          <w:trHeight w:val="29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667B072" w14:textId="77777777" w:rsidR="00123A4A" w:rsidRPr="00123A4A" w:rsidRDefault="00123A4A" w:rsidP="00123A4A">
            <w:pPr>
              <w:spacing w:after="0" w:line="240" w:lineRule="auto"/>
              <w:rPr>
                <w:rFonts w:ascii="Calibri" w:eastAsia="Times New Roman" w:hAnsi="Calibri" w:cs="Calibri"/>
                <w:b/>
                <w:bCs/>
                <w:color w:val="000000"/>
                <w:szCs w:val="22"/>
                <w:lang w:val="en-US" w:eastAsia="en-US" w:bidi="ar-SA"/>
              </w:rPr>
            </w:pPr>
            <w:r w:rsidRPr="00123A4A">
              <w:rPr>
                <w:rFonts w:ascii="Calibri" w:eastAsia="Times New Roman" w:hAnsi="Calibri" w:cs="Calibri"/>
                <w:b/>
                <w:bCs/>
                <w:color w:val="000000"/>
                <w:szCs w:val="22"/>
                <w:lang w:val="en-US" w:eastAsia="en-US" w:bidi="ar-SA"/>
              </w:rPr>
              <w:t>Grand Total</w:t>
            </w:r>
          </w:p>
        </w:tc>
        <w:tc>
          <w:tcPr>
            <w:tcW w:w="1140" w:type="dxa"/>
            <w:tcBorders>
              <w:top w:val="nil"/>
              <w:left w:val="nil"/>
              <w:bottom w:val="single" w:sz="4" w:space="0" w:color="auto"/>
              <w:right w:val="single" w:sz="4" w:space="0" w:color="auto"/>
            </w:tcBorders>
            <w:shd w:val="clear" w:color="auto" w:fill="auto"/>
            <w:noWrap/>
            <w:vAlign w:val="bottom"/>
            <w:hideMark/>
          </w:tcPr>
          <w:p w14:paraId="52E8BE5C" w14:textId="77777777" w:rsidR="00123A4A" w:rsidRPr="00123A4A" w:rsidRDefault="00123A4A" w:rsidP="00123A4A">
            <w:pPr>
              <w:spacing w:after="0" w:line="240" w:lineRule="auto"/>
              <w:rPr>
                <w:rFonts w:ascii="Calibri" w:eastAsia="Times New Roman" w:hAnsi="Calibri" w:cs="Calibri"/>
                <w:b/>
                <w:bCs/>
                <w:color w:val="000000"/>
                <w:szCs w:val="22"/>
                <w:lang w:val="en-US" w:eastAsia="en-US" w:bidi="ar-SA"/>
              </w:rPr>
            </w:pPr>
            <w:r w:rsidRPr="00123A4A">
              <w:rPr>
                <w:rFonts w:ascii="Calibri" w:eastAsia="Times New Roman" w:hAnsi="Calibri" w:cs="Calibri"/>
                <w:b/>
                <w:bCs/>
                <w:color w:val="000000"/>
                <w:szCs w:val="22"/>
                <w:lang w:val="en-US" w:eastAsia="en-US" w:bidi="ar-SA"/>
              </w:rPr>
              <w:t xml:space="preserve">          4,165 </w:t>
            </w:r>
          </w:p>
        </w:tc>
        <w:tc>
          <w:tcPr>
            <w:tcW w:w="1700" w:type="dxa"/>
            <w:tcBorders>
              <w:top w:val="nil"/>
              <w:left w:val="nil"/>
              <w:bottom w:val="single" w:sz="4" w:space="0" w:color="auto"/>
              <w:right w:val="single" w:sz="4" w:space="0" w:color="auto"/>
            </w:tcBorders>
            <w:shd w:val="clear" w:color="auto" w:fill="auto"/>
            <w:noWrap/>
            <w:vAlign w:val="bottom"/>
            <w:hideMark/>
          </w:tcPr>
          <w:p w14:paraId="45DBAB0F" w14:textId="77777777" w:rsidR="00123A4A" w:rsidRPr="00123A4A" w:rsidRDefault="00123A4A" w:rsidP="00123A4A">
            <w:pPr>
              <w:spacing w:after="0" w:line="240" w:lineRule="auto"/>
              <w:rPr>
                <w:rFonts w:ascii="Calibri" w:eastAsia="Times New Roman" w:hAnsi="Calibri" w:cs="Calibri"/>
                <w:b/>
                <w:bCs/>
                <w:color w:val="000000"/>
                <w:szCs w:val="22"/>
                <w:lang w:val="en-US" w:eastAsia="en-US" w:bidi="ar-SA"/>
              </w:rPr>
            </w:pPr>
            <w:r w:rsidRPr="00123A4A">
              <w:rPr>
                <w:rFonts w:ascii="Calibri" w:eastAsia="Times New Roman" w:hAnsi="Calibri" w:cs="Calibri"/>
                <w:b/>
                <w:bCs/>
                <w:color w:val="000000"/>
                <w:szCs w:val="22"/>
                <w:lang w:val="en-US" w:eastAsia="en-US" w:bidi="ar-SA"/>
              </w:rPr>
              <w:t xml:space="preserve">             1,597,975 </w:t>
            </w:r>
          </w:p>
        </w:tc>
        <w:tc>
          <w:tcPr>
            <w:tcW w:w="2350" w:type="dxa"/>
            <w:tcBorders>
              <w:top w:val="nil"/>
              <w:left w:val="nil"/>
              <w:bottom w:val="single" w:sz="4" w:space="0" w:color="auto"/>
              <w:right w:val="single" w:sz="4" w:space="0" w:color="auto"/>
            </w:tcBorders>
            <w:shd w:val="clear" w:color="auto" w:fill="auto"/>
            <w:noWrap/>
            <w:vAlign w:val="bottom"/>
            <w:hideMark/>
          </w:tcPr>
          <w:p w14:paraId="173E3DE9" w14:textId="77777777" w:rsidR="00123A4A" w:rsidRPr="00123A4A" w:rsidRDefault="00123A4A" w:rsidP="00123A4A">
            <w:pPr>
              <w:spacing w:after="0" w:line="240" w:lineRule="auto"/>
              <w:rPr>
                <w:rFonts w:ascii="Calibri" w:eastAsia="Times New Roman" w:hAnsi="Calibri" w:cs="Calibri"/>
                <w:b/>
                <w:bCs/>
                <w:color w:val="000000"/>
                <w:szCs w:val="22"/>
                <w:lang w:val="en-US" w:eastAsia="en-US" w:bidi="ar-SA"/>
              </w:rPr>
            </w:pPr>
            <w:r w:rsidRPr="00123A4A">
              <w:rPr>
                <w:rFonts w:ascii="Calibri" w:eastAsia="Times New Roman" w:hAnsi="Calibri" w:cs="Calibri"/>
                <w:b/>
                <w:bCs/>
                <w:color w:val="000000"/>
                <w:szCs w:val="22"/>
                <w:lang w:val="en-US" w:eastAsia="en-US" w:bidi="ar-SA"/>
              </w:rPr>
              <w:t xml:space="preserve">                                  2,727 </w:t>
            </w:r>
          </w:p>
        </w:tc>
        <w:tc>
          <w:tcPr>
            <w:tcW w:w="1270" w:type="dxa"/>
            <w:tcBorders>
              <w:top w:val="nil"/>
              <w:left w:val="nil"/>
              <w:bottom w:val="single" w:sz="4" w:space="0" w:color="auto"/>
              <w:right w:val="single" w:sz="4" w:space="0" w:color="auto"/>
            </w:tcBorders>
            <w:shd w:val="clear" w:color="auto" w:fill="auto"/>
            <w:noWrap/>
            <w:vAlign w:val="bottom"/>
            <w:hideMark/>
          </w:tcPr>
          <w:p w14:paraId="49D9D6DB" w14:textId="77777777" w:rsidR="00123A4A" w:rsidRPr="00123A4A" w:rsidRDefault="00123A4A" w:rsidP="00123A4A">
            <w:pPr>
              <w:spacing w:after="0" w:line="240" w:lineRule="auto"/>
              <w:rPr>
                <w:rFonts w:ascii="Calibri" w:eastAsia="Times New Roman" w:hAnsi="Calibri" w:cs="Calibri"/>
                <w:b/>
                <w:bCs/>
                <w:color w:val="000000"/>
                <w:szCs w:val="22"/>
                <w:lang w:val="en-US" w:eastAsia="en-US" w:bidi="ar-SA"/>
              </w:rPr>
            </w:pPr>
            <w:r w:rsidRPr="00123A4A">
              <w:rPr>
                <w:rFonts w:ascii="Calibri" w:eastAsia="Times New Roman" w:hAnsi="Calibri" w:cs="Calibri"/>
                <w:b/>
                <w:bCs/>
                <w:color w:val="000000"/>
                <w:szCs w:val="22"/>
                <w:lang w:val="en-US" w:eastAsia="en-US" w:bidi="ar-SA"/>
              </w:rPr>
              <w:t xml:space="preserve">        801,352 </w:t>
            </w:r>
          </w:p>
        </w:tc>
        <w:tc>
          <w:tcPr>
            <w:tcW w:w="1463" w:type="dxa"/>
            <w:tcBorders>
              <w:top w:val="nil"/>
              <w:left w:val="nil"/>
              <w:bottom w:val="single" w:sz="4" w:space="0" w:color="auto"/>
              <w:right w:val="single" w:sz="4" w:space="0" w:color="auto"/>
            </w:tcBorders>
            <w:shd w:val="clear" w:color="auto" w:fill="auto"/>
            <w:noWrap/>
            <w:vAlign w:val="bottom"/>
            <w:hideMark/>
          </w:tcPr>
          <w:p w14:paraId="451466C6" w14:textId="77777777" w:rsidR="00123A4A" w:rsidRPr="00123A4A" w:rsidRDefault="00123A4A" w:rsidP="00123A4A">
            <w:pPr>
              <w:spacing w:after="0" w:line="240" w:lineRule="auto"/>
              <w:rPr>
                <w:rFonts w:ascii="Calibri" w:eastAsia="Times New Roman" w:hAnsi="Calibri" w:cs="Calibri"/>
                <w:b/>
                <w:bCs/>
                <w:color w:val="000000"/>
                <w:szCs w:val="22"/>
                <w:lang w:val="en-US" w:eastAsia="en-US" w:bidi="ar-SA"/>
              </w:rPr>
            </w:pPr>
            <w:r w:rsidRPr="00123A4A">
              <w:rPr>
                <w:rFonts w:ascii="Calibri" w:eastAsia="Times New Roman" w:hAnsi="Calibri" w:cs="Calibri"/>
                <w:b/>
                <w:bCs/>
                <w:color w:val="000000"/>
                <w:szCs w:val="22"/>
                <w:lang w:val="en-US" w:eastAsia="en-US" w:bidi="ar-SA"/>
              </w:rPr>
              <w:t xml:space="preserve">                1,438 </w:t>
            </w:r>
          </w:p>
        </w:tc>
        <w:tc>
          <w:tcPr>
            <w:tcW w:w="1277" w:type="dxa"/>
            <w:tcBorders>
              <w:top w:val="nil"/>
              <w:left w:val="nil"/>
              <w:bottom w:val="single" w:sz="4" w:space="0" w:color="auto"/>
              <w:right w:val="single" w:sz="4" w:space="0" w:color="auto"/>
            </w:tcBorders>
            <w:shd w:val="clear" w:color="auto" w:fill="auto"/>
            <w:noWrap/>
            <w:vAlign w:val="bottom"/>
            <w:hideMark/>
          </w:tcPr>
          <w:p w14:paraId="3AB7A441" w14:textId="77777777" w:rsidR="00123A4A" w:rsidRPr="00123A4A" w:rsidRDefault="00123A4A" w:rsidP="00123A4A">
            <w:pPr>
              <w:spacing w:after="0" w:line="240" w:lineRule="auto"/>
              <w:rPr>
                <w:rFonts w:ascii="Calibri" w:eastAsia="Times New Roman" w:hAnsi="Calibri" w:cs="Calibri"/>
                <w:b/>
                <w:bCs/>
                <w:color w:val="000000"/>
                <w:szCs w:val="22"/>
                <w:lang w:val="en-US" w:eastAsia="en-US" w:bidi="ar-SA"/>
              </w:rPr>
            </w:pPr>
            <w:r w:rsidRPr="00123A4A">
              <w:rPr>
                <w:rFonts w:ascii="Calibri" w:eastAsia="Times New Roman" w:hAnsi="Calibri" w:cs="Calibri"/>
                <w:b/>
                <w:bCs/>
                <w:color w:val="000000"/>
                <w:szCs w:val="22"/>
                <w:lang w:val="en-US" w:eastAsia="en-US" w:bidi="ar-SA"/>
              </w:rPr>
              <w:t xml:space="preserve">        796,624 </w:t>
            </w:r>
          </w:p>
        </w:tc>
      </w:tr>
    </w:tbl>
    <w:p w14:paraId="2398EC08" w14:textId="77777777" w:rsidR="00123A4A" w:rsidRPr="001B36B0" w:rsidRDefault="00123A4A" w:rsidP="00123A4A">
      <w:pPr>
        <w:pStyle w:val="ListParagraph"/>
        <w:ind w:left="2880"/>
        <w:jc w:val="both"/>
        <w:rPr>
          <w:sz w:val="28"/>
          <w:szCs w:val="24"/>
        </w:rPr>
      </w:pPr>
    </w:p>
    <w:p w14:paraId="70ED47FF" w14:textId="77777777" w:rsidR="003E7128" w:rsidRPr="001B36B0" w:rsidRDefault="003E7128" w:rsidP="003E7128">
      <w:pPr>
        <w:pStyle w:val="ListParagraph"/>
        <w:ind w:left="2160"/>
        <w:jc w:val="both"/>
        <w:rPr>
          <w:sz w:val="28"/>
          <w:szCs w:val="24"/>
        </w:rPr>
      </w:pPr>
    </w:p>
    <w:p w14:paraId="479504C9" w14:textId="28F9E914" w:rsidR="002C3CF1" w:rsidRPr="001B36B0" w:rsidRDefault="00316E26" w:rsidP="00316E26">
      <w:pPr>
        <w:pStyle w:val="ListParagraph"/>
        <w:numPr>
          <w:ilvl w:val="0"/>
          <w:numId w:val="11"/>
        </w:numPr>
        <w:jc w:val="both"/>
        <w:rPr>
          <w:b/>
          <w:bCs/>
          <w:sz w:val="28"/>
          <w:szCs w:val="24"/>
        </w:rPr>
      </w:pPr>
      <w:r w:rsidRPr="001B36B0">
        <w:rPr>
          <w:b/>
          <w:bCs/>
          <w:sz w:val="28"/>
          <w:szCs w:val="24"/>
        </w:rPr>
        <w:t>Seed Technology</w:t>
      </w:r>
    </w:p>
    <w:p w14:paraId="012688A9" w14:textId="00816E1F" w:rsidR="00865C47" w:rsidRPr="001B36B0" w:rsidRDefault="00865C47" w:rsidP="00C83C20">
      <w:pPr>
        <w:pStyle w:val="ListParagraph"/>
        <w:numPr>
          <w:ilvl w:val="0"/>
          <w:numId w:val="16"/>
        </w:numPr>
        <w:jc w:val="both"/>
        <w:rPr>
          <w:sz w:val="28"/>
          <w:szCs w:val="24"/>
        </w:rPr>
      </w:pPr>
      <w:r w:rsidRPr="001B36B0">
        <w:rPr>
          <w:sz w:val="28"/>
          <w:szCs w:val="24"/>
        </w:rPr>
        <w:t>Developed</w:t>
      </w:r>
      <w:r w:rsidR="00172540" w:rsidRPr="001B36B0">
        <w:rPr>
          <w:sz w:val="28"/>
          <w:szCs w:val="24"/>
        </w:rPr>
        <w:t>,</w:t>
      </w:r>
      <w:r w:rsidRPr="001B36B0">
        <w:rPr>
          <w:sz w:val="28"/>
          <w:szCs w:val="24"/>
        </w:rPr>
        <w:t xml:space="preserve"> standardised </w:t>
      </w:r>
      <w:r w:rsidR="00172540" w:rsidRPr="001B36B0">
        <w:rPr>
          <w:sz w:val="28"/>
          <w:szCs w:val="24"/>
        </w:rPr>
        <w:t>and commercialised</w:t>
      </w:r>
      <w:r w:rsidR="009C1323" w:rsidRPr="001B36B0">
        <w:rPr>
          <w:sz w:val="28"/>
          <w:szCs w:val="24"/>
        </w:rPr>
        <w:t xml:space="preserve"> protocols for </w:t>
      </w:r>
      <w:r w:rsidRPr="001B36B0">
        <w:rPr>
          <w:sz w:val="28"/>
          <w:szCs w:val="24"/>
        </w:rPr>
        <w:t>the following</w:t>
      </w:r>
      <w:r w:rsidR="00116DEE" w:rsidRPr="001B36B0">
        <w:rPr>
          <w:sz w:val="28"/>
          <w:szCs w:val="24"/>
        </w:rPr>
        <w:t xml:space="preserve"> with bare minimum cost </w:t>
      </w:r>
    </w:p>
    <w:p w14:paraId="6BF31FD0" w14:textId="74528179" w:rsidR="00865C47" w:rsidRPr="001B36B0" w:rsidRDefault="00172540" w:rsidP="00865C47">
      <w:pPr>
        <w:pStyle w:val="ListParagraph"/>
        <w:numPr>
          <w:ilvl w:val="1"/>
          <w:numId w:val="16"/>
        </w:numPr>
        <w:jc w:val="both"/>
        <w:rPr>
          <w:sz w:val="28"/>
          <w:szCs w:val="24"/>
        </w:rPr>
      </w:pPr>
      <w:r w:rsidRPr="001B36B0">
        <w:rPr>
          <w:sz w:val="28"/>
          <w:szCs w:val="24"/>
        </w:rPr>
        <w:lastRenderedPageBreak/>
        <w:t>Seed priming protocol in Ridge gourd. In Seed lots of Ridge gourd hybrid Aarti, we have problem of field emergence, lots were recording good germination</w:t>
      </w:r>
      <w:r w:rsidR="00777FFB" w:rsidRPr="001B36B0">
        <w:rPr>
          <w:sz w:val="28"/>
          <w:szCs w:val="24"/>
        </w:rPr>
        <w:t xml:space="preserve"> in lab test</w:t>
      </w:r>
      <w:r w:rsidRPr="001B36B0">
        <w:rPr>
          <w:sz w:val="28"/>
          <w:szCs w:val="24"/>
        </w:rPr>
        <w:t xml:space="preserve"> but in field failed to emerge and this problem was more prominent in polymer treated seed.  more than </w:t>
      </w:r>
      <w:r w:rsidR="00777FFB" w:rsidRPr="001B36B0">
        <w:rPr>
          <w:sz w:val="28"/>
          <w:szCs w:val="24"/>
        </w:rPr>
        <w:t>6000</w:t>
      </w:r>
      <w:r w:rsidRPr="001B36B0">
        <w:rPr>
          <w:sz w:val="28"/>
          <w:szCs w:val="24"/>
        </w:rPr>
        <w:t xml:space="preserve"> kg </w:t>
      </w:r>
      <w:r w:rsidR="00777FFB" w:rsidRPr="001B36B0">
        <w:rPr>
          <w:sz w:val="28"/>
          <w:szCs w:val="24"/>
        </w:rPr>
        <w:t>polymer treated quantity was primed and sold without any complaint.</w:t>
      </w:r>
    </w:p>
    <w:p w14:paraId="1FE8565F" w14:textId="46DE13CB" w:rsidR="00116DEE" w:rsidRPr="001B36B0" w:rsidRDefault="00116DEE" w:rsidP="00865C47">
      <w:pPr>
        <w:pStyle w:val="ListParagraph"/>
        <w:numPr>
          <w:ilvl w:val="1"/>
          <w:numId w:val="16"/>
        </w:numPr>
        <w:jc w:val="both"/>
        <w:rPr>
          <w:sz w:val="28"/>
          <w:szCs w:val="24"/>
        </w:rPr>
      </w:pPr>
      <w:r w:rsidRPr="001B36B0">
        <w:rPr>
          <w:sz w:val="28"/>
          <w:szCs w:val="24"/>
        </w:rPr>
        <w:t xml:space="preserve">Seed priming protocol in Bitter Gourd, Brinjal, </w:t>
      </w:r>
      <w:proofErr w:type="spellStart"/>
      <w:proofErr w:type="gramStart"/>
      <w:r w:rsidRPr="001B36B0">
        <w:rPr>
          <w:sz w:val="28"/>
          <w:szCs w:val="24"/>
        </w:rPr>
        <w:t>Chilli,Tomato</w:t>
      </w:r>
      <w:proofErr w:type="spellEnd"/>
      <w:proofErr w:type="gramEnd"/>
    </w:p>
    <w:p w14:paraId="4ED78DDB" w14:textId="172ED1B9" w:rsidR="00116DEE" w:rsidRPr="001B36B0" w:rsidRDefault="00116DEE" w:rsidP="00865C47">
      <w:pPr>
        <w:pStyle w:val="ListParagraph"/>
        <w:numPr>
          <w:ilvl w:val="1"/>
          <w:numId w:val="16"/>
        </w:numPr>
        <w:jc w:val="both"/>
        <w:rPr>
          <w:sz w:val="28"/>
          <w:szCs w:val="24"/>
        </w:rPr>
      </w:pPr>
      <w:r w:rsidRPr="001B36B0">
        <w:rPr>
          <w:sz w:val="28"/>
          <w:szCs w:val="24"/>
        </w:rPr>
        <w:t>Dormancy /Hard seededness breaking treatment for bulk quantity in Cucumber, Ridge Gourd, Sponge Gourd, Papaya, Root Stock Brinjal</w:t>
      </w:r>
      <w:r w:rsidR="00777FFB" w:rsidRPr="001B36B0">
        <w:rPr>
          <w:sz w:val="28"/>
          <w:szCs w:val="24"/>
        </w:rPr>
        <w:t xml:space="preserve">. </w:t>
      </w:r>
    </w:p>
    <w:p w14:paraId="7A306299" w14:textId="08A5FBB8" w:rsidR="00777FFB" w:rsidRPr="001B36B0" w:rsidRDefault="00777FFB" w:rsidP="00865C47">
      <w:pPr>
        <w:pStyle w:val="ListParagraph"/>
        <w:numPr>
          <w:ilvl w:val="1"/>
          <w:numId w:val="16"/>
        </w:numPr>
        <w:jc w:val="both"/>
        <w:rPr>
          <w:sz w:val="28"/>
          <w:szCs w:val="24"/>
        </w:rPr>
      </w:pPr>
      <w:r w:rsidRPr="001B36B0">
        <w:rPr>
          <w:sz w:val="28"/>
          <w:szCs w:val="24"/>
        </w:rPr>
        <w:t xml:space="preserve">Sponge Gourd hybrid </w:t>
      </w:r>
      <w:proofErr w:type="spellStart"/>
      <w:r w:rsidRPr="001B36B0">
        <w:rPr>
          <w:sz w:val="28"/>
          <w:szCs w:val="24"/>
        </w:rPr>
        <w:t>Kuhu</w:t>
      </w:r>
      <w:proofErr w:type="spellEnd"/>
      <w:r w:rsidRPr="001B36B0">
        <w:rPr>
          <w:sz w:val="28"/>
          <w:szCs w:val="24"/>
        </w:rPr>
        <w:t xml:space="preserve"> is having hard seededness problem. With the help of heat treatment able to overcome this problem and placed more than 1.4 MT seed in market without any quality issue.</w:t>
      </w:r>
    </w:p>
    <w:p w14:paraId="62B67C49" w14:textId="6B1AB720" w:rsidR="00777FFB" w:rsidRPr="001B36B0" w:rsidRDefault="00777FFB" w:rsidP="00865C47">
      <w:pPr>
        <w:pStyle w:val="ListParagraph"/>
        <w:numPr>
          <w:ilvl w:val="1"/>
          <w:numId w:val="16"/>
        </w:numPr>
        <w:jc w:val="both"/>
        <w:rPr>
          <w:sz w:val="28"/>
          <w:szCs w:val="24"/>
        </w:rPr>
      </w:pPr>
      <w:r w:rsidRPr="001B36B0">
        <w:rPr>
          <w:sz w:val="28"/>
          <w:szCs w:val="24"/>
        </w:rPr>
        <w:t>Identified the same problem in Alok and also suggested solution to avoid this in freshly harvested seed. Now carry over inventory is being dispatched after heat treatment.</w:t>
      </w:r>
    </w:p>
    <w:p w14:paraId="50AA2AF0" w14:textId="4EB207E1" w:rsidR="00116DEE" w:rsidRPr="001B36B0" w:rsidRDefault="00777FFB" w:rsidP="00631C5D">
      <w:pPr>
        <w:pStyle w:val="ListParagraph"/>
        <w:numPr>
          <w:ilvl w:val="1"/>
          <w:numId w:val="16"/>
        </w:numPr>
        <w:jc w:val="both"/>
        <w:rPr>
          <w:sz w:val="28"/>
          <w:szCs w:val="24"/>
        </w:rPr>
      </w:pPr>
      <w:r w:rsidRPr="001B36B0">
        <w:rPr>
          <w:sz w:val="28"/>
          <w:szCs w:val="24"/>
        </w:rPr>
        <w:t>Trained three persons in seed technology activities.</w:t>
      </w:r>
    </w:p>
    <w:p w14:paraId="0057C138" w14:textId="77777777" w:rsidR="00116DEE" w:rsidRPr="001B36B0" w:rsidRDefault="00116DEE" w:rsidP="00116DEE">
      <w:pPr>
        <w:pStyle w:val="ListParagraph"/>
        <w:ind w:left="3420"/>
        <w:jc w:val="both"/>
        <w:rPr>
          <w:sz w:val="28"/>
          <w:szCs w:val="24"/>
        </w:rPr>
      </w:pPr>
    </w:p>
    <w:p w14:paraId="254598B9" w14:textId="22A72C62" w:rsidR="008C6D4C" w:rsidRPr="001B36B0" w:rsidRDefault="008C6D4C" w:rsidP="00777FFB">
      <w:pPr>
        <w:pStyle w:val="ListParagraph"/>
        <w:numPr>
          <w:ilvl w:val="1"/>
          <w:numId w:val="16"/>
        </w:numPr>
        <w:jc w:val="both"/>
        <w:rPr>
          <w:sz w:val="28"/>
          <w:szCs w:val="24"/>
        </w:rPr>
      </w:pPr>
      <w:r w:rsidRPr="001B36B0">
        <w:rPr>
          <w:sz w:val="28"/>
          <w:szCs w:val="24"/>
        </w:rPr>
        <w:t xml:space="preserve">Accelerated Aging Testing of Carry over Maize </w:t>
      </w:r>
      <w:r w:rsidR="00777FFB" w:rsidRPr="001B36B0">
        <w:rPr>
          <w:sz w:val="28"/>
          <w:szCs w:val="24"/>
        </w:rPr>
        <w:t xml:space="preserve">and Paddy </w:t>
      </w:r>
      <w:r w:rsidRPr="001B36B0">
        <w:rPr>
          <w:sz w:val="28"/>
          <w:szCs w:val="24"/>
        </w:rPr>
        <w:t>inventory is going on</w:t>
      </w:r>
      <w:r w:rsidR="00777FFB" w:rsidRPr="001B36B0">
        <w:rPr>
          <w:sz w:val="28"/>
          <w:szCs w:val="24"/>
        </w:rPr>
        <w:t xml:space="preserve"> in large scale. Carry over and sales return stock </w:t>
      </w:r>
      <w:r w:rsidR="00A06EB9" w:rsidRPr="001B36B0">
        <w:rPr>
          <w:sz w:val="28"/>
          <w:szCs w:val="24"/>
        </w:rPr>
        <w:t xml:space="preserve">of Maize and Paddy is being tested and the data generated is being used in making bigger homogeneous lots. </w:t>
      </w:r>
      <w:r w:rsidR="0026737C" w:rsidRPr="001B36B0">
        <w:rPr>
          <w:sz w:val="28"/>
          <w:szCs w:val="24"/>
        </w:rPr>
        <w:t xml:space="preserve"> </w:t>
      </w:r>
      <w:r w:rsidR="00A06EB9" w:rsidRPr="001B36B0">
        <w:rPr>
          <w:sz w:val="28"/>
          <w:szCs w:val="24"/>
        </w:rPr>
        <w:t xml:space="preserve">Accelerated aging data </w:t>
      </w:r>
      <w:proofErr w:type="gramStart"/>
      <w:r w:rsidR="00A06EB9" w:rsidRPr="001B36B0">
        <w:rPr>
          <w:sz w:val="28"/>
          <w:szCs w:val="24"/>
        </w:rPr>
        <w:t xml:space="preserve">is </w:t>
      </w:r>
      <w:r w:rsidR="0026737C" w:rsidRPr="001B36B0">
        <w:rPr>
          <w:sz w:val="28"/>
          <w:szCs w:val="24"/>
        </w:rPr>
        <w:t xml:space="preserve"> help</w:t>
      </w:r>
      <w:r w:rsidR="00A06EB9" w:rsidRPr="001B36B0">
        <w:rPr>
          <w:sz w:val="28"/>
          <w:szCs w:val="24"/>
        </w:rPr>
        <w:t>ing</w:t>
      </w:r>
      <w:proofErr w:type="gramEnd"/>
      <w:r w:rsidR="0026737C" w:rsidRPr="001B36B0">
        <w:rPr>
          <w:sz w:val="28"/>
          <w:szCs w:val="24"/>
        </w:rPr>
        <w:t xml:space="preserve"> in shelf life differentiation among seed lots and ultimately reducing discard.</w:t>
      </w:r>
      <w:r w:rsidRPr="001B36B0">
        <w:rPr>
          <w:sz w:val="28"/>
          <w:szCs w:val="24"/>
        </w:rPr>
        <w:t xml:space="preserve"> </w:t>
      </w:r>
    </w:p>
    <w:p w14:paraId="0D5AF364" w14:textId="0D21841C" w:rsidR="00906F0F" w:rsidRPr="001B36B0" w:rsidRDefault="00906F0F" w:rsidP="00116DEE">
      <w:pPr>
        <w:pStyle w:val="ListParagraph"/>
        <w:ind w:left="1980"/>
        <w:jc w:val="both"/>
        <w:rPr>
          <w:sz w:val="28"/>
          <w:szCs w:val="24"/>
        </w:rPr>
      </w:pPr>
    </w:p>
    <w:p w14:paraId="10E69B4C" w14:textId="77777777" w:rsidR="00C83C20" w:rsidRPr="001B36B0" w:rsidRDefault="00C83C20" w:rsidP="00C83C20">
      <w:pPr>
        <w:pStyle w:val="ListParagraph"/>
        <w:ind w:left="2520"/>
        <w:jc w:val="both"/>
        <w:rPr>
          <w:sz w:val="28"/>
          <w:szCs w:val="24"/>
        </w:rPr>
      </w:pPr>
    </w:p>
    <w:p w14:paraId="40FE40B0" w14:textId="77777777" w:rsidR="00D416C0" w:rsidRPr="001B36B0" w:rsidRDefault="00D416C0" w:rsidP="00D416C0">
      <w:pPr>
        <w:pStyle w:val="ListParagraph"/>
        <w:ind w:left="1440"/>
        <w:jc w:val="both"/>
        <w:rPr>
          <w:b/>
          <w:bCs/>
          <w:sz w:val="28"/>
          <w:szCs w:val="24"/>
        </w:rPr>
      </w:pPr>
    </w:p>
    <w:p w14:paraId="3B295E9D" w14:textId="0B5355B8" w:rsidR="00D416C0" w:rsidRPr="001B36B0" w:rsidRDefault="00D416C0" w:rsidP="00D416C0">
      <w:pPr>
        <w:pStyle w:val="ListParagraph"/>
        <w:numPr>
          <w:ilvl w:val="0"/>
          <w:numId w:val="11"/>
        </w:numPr>
        <w:jc w:val="both"/>
        <w:rPr>
          <w:sz w:val="28"/>
          <w:szCs w:val="24"/>
        </w:rPr>
      </w:pPr>
      <w:r w:rsidRPr="001B36B0">
        <w:rPr>
          <w:b/>
          <w:bCs/>
          <w:sz w:val="28"/>
          <w:szCs w:val="24"/>
        </w:rPr>
        <w:t>Root stock inventory</w:t>
      </w:r>
    </w:p>
    <w:p w14:paraId="7766A18A" w14:textId="77777777" w:rsidR="00116DEE" w:rsidRPr="001B36B0" w:rsidRDefault="00116DEE" w:rsidP="00547040">
      <w:pPr>
        <w:pStyle w:val="ListParagraph"/>
        <w:numPr>
          <w:ilvl w:val="0"/>
          <w:numId w:val="24"/>
        </w:numPr>
        <w:jc w:val="both"/>
        <w:rPr>
          <w:sz w:val="28"/>
          <w:szCs w:val="24"/>
        </w:rPr>
      </w:pPr>
      <w:r w:rsidRPr="001B36B0">
        <w:rPr>
          <w:sz w:val="28"/>
          <w:szCs w:val="24"/>
        </w:rPr>
        <w:t xml:space="preserve">Root stock inventory was successfully processed, packed and dispatched after necessary priming/ upgradation for one year. Now the total inventory is handed over to Plant team at </w:t>
      </w:r>
      <w:proofErr w:type="spellStart"/>
      <w:r w:rsidRPr="001B36B0">
        <w:rPr>
          <w:sz w:val="28"/>
          <w:szCs w:val="24"/>
        </w:rPr>
        <w:t>Deorjhal</w:t>
      </w:r>
      <w:proofErr w:type="spellEnd"/>
      <w:r w:rsidRPr="001B36B0">
        <w:rPr>
          <w:sz w:val="28"/>
          <w:szCs w:val="24"/>
        </w:rPr>
        <w:t xml:space="preserve">. </w:t>
      </w:r>
      <w:proofErr w:type="gramStart"/>
      <w:r w:rsidRPr="001B36B0">
        <w:rPr>
          <w:sz w:val="28"/>
          <w:szCs w:val="24"/>
        </w:rPr>
        <w:t>However</w:t>
      </w:r>
      <w:proofErr w:type="gramEnd"/>
      <w:r w:rsidRPr="001B36B0">
        <w:rPr>
          <w:sz w:val="28"/>
          <w:szCs w:val="24"/>
        </w:rPr>
        <w:t xml:space="preserve"> we will continue to support in Quality upgradation and </w:t>
      </w:r>
      <w:proofErr w:type="spellStart"/>
      <w:r w:rsidRPr="001B36B0">
        <w:rPr>
          <w:sz w:val="28"/>
          <w:szCs w:val="24"/>
        </w:rPr>
        <w:t>palletting</w:t>
      </w:r>
      <w:proofErr w:type="spellEnd"/>
      <w:r w:rsidRPr="001B36B0">
        <w:rPr>
          <w:sz w:val="28"/>
          <w:szCs w:val="24"/>
        </w:rPr>
        <w:t>.</w:t>
      </w:r>
    </w:p>
    <w:p w14:paraId="29FB19AA" w14:textId="77777777" w:rsidR="00547040" w:rsidRPr="001B36B0" w:rsidRDefault="00547040" w:rsidP="00547040">
      <w:pPr>
        <w:pStyle w:val="ListParagraph"/>
        <w:ind w:left="1440"/>
        <w:jc w:val="both"/>
        <w:rPr>
          <w:sz w:val="28"/>
          <w:szCs w:val="24"/>
        </w:rPr>
      </w:pPr>
    </w:p>
    <w:p w14:paraId="7F6894B2" w14:textId="61FD6830" w:rsidR="00547040" w:rsidRPr="001B36B0" w:rsidRDefault="00547040" w:rsidP="00547040">
      <w:pPr>
        <w:pStyle w:val="ListParagraph"/>
        <w:numPr>
          <w:ilvl w:val="0"/>
          <w:numId w:val="11"/>
        </w:numPr>
        <w:jc w:val="both"/>
        <w:rPr>
          <w:b/>
          <w:bCs/>
          <w:sz w:val="28"/>
          <w:szCs w:val="24"/>
        </w:rPr>
      </w:pPr>
      <w:r w:rsidRPr="001B36B0">
        <w:rPr>
          <w:b/>
          <w:bCs/>
          <w:sz w:val="28"/>
          <w:szCs w:val="24"/>
        </w:rPr>
        <w:t>External Vegetable Seed Production</w:t>
      </w:r>
    </w:p>
    <w:p w14:paraId="378D9FAE" w14:textId="77777777" w:rsidR="00547040" w:rsidRPr="001B36B0" w:rsidRDefault="00547040" w:rsidP="00547040">
      <w:pPr>
        <w:pStyle w:val="ListParagraph"/>
        <w:ind w:left="1440"/>
        <w:jc w:val="both"/>
        <w:rPr>
          <w:b/>
          <w:bCs/>
          <w:sz w:val="28"/>
          <w:szCs w:val="24"/>
        </w:rPr>
      </w:pPr>
    </w:p>
    <w:p w14:paraId="0A08560F" w14:textId="54240CC9" w:rsidR="00E903EF" w:rsidRPr="001B36B0" w:rsidRDefault="00E903EF" w:rsidP="00E903EF">
      <w:pPr>
        <w:pStyle w:val="ListParagraph"/>
        <w:ind w:left="2519"/>
        <w:jc w:val="both"/>
        <w:rPr>
          <w:sz w:val="28"/>
          <w:szCs w:val="24"/>
        </w:rPr>
      </w:pPr>
    </w:p>
    <w:p w14:paraId="47965677" w14:textId="67217813" w:rsidR="005E1A79" w:rsidRPr="001B36B0" w:rsidRDefault="008040F0" w:rsidP="00C83C20">
      <w:pPr>
        <w:pStyle w:val="ListParagraph"/>
        <w:numPr>
          <w:ilvl w:val="0"/>
          <w:numId w:val="14"/>
        </w:numPr>
        <w:jc w:val="both"/>
        <w:rPr>
          <w:sz w:val="28"/>
          <w:szCs w:val="24"/>
        </w:rPr>
      </w:pPr>
      <w:r w:rsidRPr="001B36B0">
        <w:rPr>
          <w:sz w:val="28"/>
          <w:szCs w:val="24"/>
        </w:rPr>
        <w:t xml:space="preserve">Coordinated external production activities at </w:t>
      </w:r>
      <w:proofErr w:type="spellStart"/>
      <w:r w:rsidRPr="001B36B0">
        <w:rPr>
          <w:sz w:val="28"/>
          <w:szCs w:val="24"/>
        </w:rPr>
        <w:t>Deulgaon</w:t>
      </w:r>
      <w:proofErr w:type="spellEnd"/>
      <w:r w:rsidRPr="001B36B0">
        <w:rPr>
          <w:sz w:val="28"/>
          <w:szCs w:val="24"/>
        </w:rPr>
        <w:t xml:space="preserve"> Raja, </w:t>
      </w:r>
      <w:proofErr w:type="spellStart"/>
      <w:r w:rsidRPr="001B36B0">
        <w:rPr>
          <w:sz w:val="28"/>
          <w:szCs w:val="24"/>
        </w:rPr>
        <w:t>Bayad</w:t>
      </w:r>
      <w:proofErr w:type="spellEnd"/>
      <w:r w:rsidRPr="001B36B0">
        <w:rPr>
          <w:sz w:val="28"/>
          <w:szCs w:val="24"/>
        </w:rPr>
        <w:t xml:space="preserve">, Kurnool &amp; </w:t>
      </w:r>
      <w:proofErr w:type="spellStart"/>
      <w:r w:rsidRPr="001B36B0">
        <w:rPr>
          <w:sz w:val="28"/>
          <w:szCs w:val="24"/>
        </w:rPr>
        <w:t>Ranib</w:t>
      </w:r>
      <w:r w:rsidR="00C83C20" w:rsidRPr="001B36B0">
        <w:rPr>
          <w:sz w:val="28"/>
          <w:szCs w:val="24"/>
        </w:rPr>
        <w:t>enn</w:t>
      </w:r>
      <w:r w:rsidRPr="001B36B0">
        <w:rPr>
          <w:sz w:val="28"/>
          <w:szCs w:val="24"/>
        </w:rPr>
        <w:t>ur</w:t>
      </w:r>
      <w:proofErr w:type="spellEnd"/>
      <w:r w:rsidRPr="001B36B0">
        <w:rPr>
          <w:sz w:val="28"/>
          <w:szCs w:val="24"/>
        </w:rPr>
        <w:t xml:space="preserve"> locations.</w:t>
      </w:r>
    </w:p>
    <w:p w14:paraId="39B461B0" w14:textId="5B54AF8D" w:rsidR="000E1A27" w:rsidRPr="001B36B0" w:rsidRDefault="000E1A27" w:rsidP="00C83C20">
      <w:pPr>
        <w:pStyle w:val="ListParagraph"/>
        <w:numPr>
          <w:ilvl w:val="0"/>
          <w:numId w:val="14"/>
        </w:numPr>
        <w:jc w:val="both"/>
        <w:rPr>
          <w:sz w:val="28"/>
          <w:szCs w:val="24"/>
        </w:rPr>
      </w:pPr>
      <w:r w:rsidRPr="001B36B0">
        <w:rPr>
          <w:sz w:val="28"/>
          <w:szCs w:val="24"/>
        </w:rPr>
        <w:lastRenderedPageBreak/>
        <w:t>Trained external production team in “</w:t>
      </w:r>
      <w:proofErr w:type="spellStart"/>
      <w:r w:rsidRPr="001B36B0">
        <w:rPr>
          <w:sz w:val="28"/>
          <w:szCs w:val="24"/>
        </w:rPr>
        <w:t>VSeedpro</w:t>
      </w:r>
      <w:proofErr w:type="spellEnd"/>
      <w:r w:rsidRPr="001B36B0">
        <w:rPr>
          <w:sz w:val="28"/>
          <w:szCs w:val="24"/>
        </w:rPr>
        <w:t>” an app for Seed production data management and the same is being used by the team since Kharif 2022.</w:t>
      </w:r>
    </w:p>
    <w:p w14:paraId="6F0AA6E7" w14:textId="77777777" w:rsidR="000E1A27" w:rsidRPr="001B36B0" w:rsidRDefault="000E1A27" w:rsidP="000E1A27">
      <w:pPr>
        <w:pStyle w:val="ListParagraph"/>
        <w:numPr>
          <w:ilvl w:val="0"/>
          <w:numId w:val="14"/>
        </w:numPr>
        <w:jc w:val="both"/>
        <w:rPr>
          <w:sz w:val="28"/>
          <w:szCs w:val="24"/>
        </w:rPr>
      </w:pPr>
      <w:r w:rsidRPr="001B36B0">
        <w:rPr>
          <w:sz w:val="28"/>
          <w:szCs w:val="24"/>
        </w:rPr>
        <w:t>Reporting system has improved.</w:t>
      </w:r>
    </w:p>
    <w:p w14:paraId="311ADFDB" w14:textId="70916C0A" w:rsidR="000E1A27" w:rsidRDefault="000E1A27" w:rsidP="000E1A27">
      <w:pPr>
        <w:pStyle w:val="ListParagraph"/>
        <w:ind w:left="2519"/>
        <w:jc w:val="both"/>
        <w:rPr>
          <w:sz w:val="28"/>
          <w:szCs w:val="24"/>
        </w:rPr>
      </w:pPr>
    </w:p>
    <w:sectPr w:rsidR="000E1A27" w:rsidSect="002F519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6719"/>
    <w:multiLevelType w:val="hybridMultilevel"/>
    <w:tmpl w:val="DDBC3358"/>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 w15:restartNumberingAfterBreak="0">
    <w:nsid w:val="03EC3590"/>
    <w:multiLevelType w:val="hybridMultilevel"/>
    <w:tmpl w:val="27CAEC90"/>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 w15:restartNumberingAfterBreak="0">
    <w:nsid w:val="046B3748"/>
    <w:multiLevelType w:val="hybridMultilevel"/>
    <w:tmpl w:val="FBB63096"/>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 w15:restartNumberingAfterBreak="0">
    <w:nsid w:val="07E74F06"/>
    <w:multiLevelType w:val="hybridMultilevel"/>
    <w:tmpl w:val="ADD0A31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EB15C7B"/>
    <w:multiLevelType w:val="hybridMultilevel"/>
    <w:tmpl w:val="5470A2B4"/>
    <w:lvl w:ilvl="0" w:tplc="40090001">
      <w:start w:val="1"/>
      <w:numFmt w:val="bullet"/>
      <w:lvlText w:val=""/>
      <w:lvlJc w:val="left"/>
      <w:pPr>
        <w:ind w:left="2700" w:hanging="360"/>
      </w:pPr>
      <w:rPr>
        <w:rFonts w:ascii="Symbol" w:hAnsi="Symbol" w:hint="default"/>
      </w:rPr>
    </w:lvl>
    <w:lvl w:ilvl="1" w:tplc="40090003">
      <w:start w:val="1"/>
      <w:numFmt w:val="bullet"/>
      <w:lvlText w:val="o"/>
      <w:lvlJc w:val="left"/>
      <w:pPr>
        <w:ind w:left="3420" w:hanging="360"/>
      </w:pPr>
      <w:rPr>
        <w:rFonts w:ascii="Courier New" w:hAnsi="Courier New" w:cs="Courier New" w:hint="default"/>
      </w:rPr>
    </w:lvl>
    <w:lvl w:ilvl="2" w:tplc="40090005" w:tentative="1">
      <w:start w:val="1"/>
      <w:numFmt w:val="bullet"/>
      <w:lvlText w:val=""/>
      <w:lvlJc w:val="left"/>
      <w:pPr>
        <w:ind w:left="4140" w:hanging="360"/>
      </w:pPr>
      <w:rPr>
        <w:rFonts w:ascii="Wingdings" w:hAnsi="Wingdings" w:hint="default"/>
      </w:rPr>
    </w:lvl>
    <w:lvl w:ilvl="3" w:tplc="40090001" w:tentative="1">
      <w:start w:val="1"/>
      <w:numFmt w:val="bullet"/>
      <w:lvlText w:val=""/>
      <w:lvlJc w:val="left"/>
      <w:pPr>
        <w:ind w:left="4860" w:hanging="360"/>
      </w:pPr>
      <w:rPr>
        <w:rFonts w:ascii="Symbol" w:hAnsi="Symbol" w:hint="default"/>
      </w:rPr>
    </w:lvl>
    <w:lvl w:ilvl="4" w:tplc="40090003" w:tentative="1">
      <w:start w:val="1"/>
      <w:numFmt w:val="bullet"/>
      <w:lvlText w:val="o"/>
      <w:lvlJc w:val="left"/>
      <w:pPr>
        <w:ind w:left="5580" w:hanging="360"/>
      </w:pPr>
      <w:rPr>
        <w:rFonts w:ascii="Courier New" w:hAnsi="Courier New" w:cs="Courier New" w:hint="default"/>
      </w:rPr>
    </w:lvl>
    <w:lvl w:ilvl="5" w:tplc="40090005" w:tentative="1">
      <w:start w:val="1"/>
      <w:numFmt w:val="bullet"/>
      <w:lvlText w:val=""/>
      <w:lvlJc w:val="left"/>
      <w:pPr>
        <w:ind w:left="6300" w:hanging="360"/>
      </w:pPr>
      <w:rPr>
        <w:rFonts w:ascii="Wingdings" w:hAnsi="Wingdings" w:hint="default"/>
      </w:rPr>
    </w:lvl>
    <w:lvl w:ilvl="6" w:tplc="40090001" w:tentative="1">
      <w:start w:val="1"/>
      <w:numFmt w:val="bullet"/>
      <w:lvlText w:val=""/>
      <w:lvlJc w:val="left"/>
      <w:pPr>
        <w:ind w:left="7020" w:hanging="360"/>
      </w:pPr>
      <w:rPr>
        <w:rFonts w:ascii="Symbol" w:hAnsi="Symbol" w:hint="default"/>
      </w:rPr>
    </w:lvl>
    <w:lvl w:ilvl="7" w:tplc="40090003" w:tentative="1">
      <w:start w:val="1"/>
      <w:numFmt w:val="bullet"/>
      <w:lvlText w:val="o"/>
      <w:lvlJc w:val="left"/>
      <w:pPr>
        <w:ind w:left="7740" w:hanging="360"/>
      </w:pPr>
      <w:rPr>
        <w:rFonts w:ascii="Courier New" w:hAnsi="Courier New" w:cs="Courier New" w:hint="default"/>
      </w:rPr>
    </w:lvl>
    <w:lvl w:ilvl="8" w:tplc="40090005" w:tentative="1">
      <w:start w:val="1"/>
      <w:numFmt w:val="bullet"/>
      <w:lvlText w:val=""/>
      <w:lvlJc w:val="left"/>
      <w:pPr>
        <w:ind w:left="8460" w:hanging="360"/>
      </w:pPr>
      <w:rPr>
        <w:rFonts w:ascii="Wingdings" w:hAnsi="Wingdings" w:hint="default"/>
      </w:rPr>
    </w:lvl>
  </w:abstractNum>
  <w:abstractNum w:abstractNumId="5" w15:restartNumberingAfterBreak="0">
    <w:nsid w:val="10BD458A"/>
    <w:multiLevelType w:val="hybridMultilevel"/>
    <w:tmpl w:val="10643C48"/>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6" w15:restartNumberingAfterBreak="0">
    <w:nsid w:val="14C15D69"/>
    <w:multiLevelType w:val="hybridMultilevel"/>
    <w:tmpl w:val="C4488C3A"/>
    <w:lvl w:ilvl="0" w:tplc="40090001">
      <w:start w:val="1"/>
      <w:numFmt w:val="bullet"/>
      <w:lvlText w:val=""/>
      <w:lvlJc w:val="left"/>
      <w:pPr>
        <w:ind w:left="2520" w:hanging="360"/>
      </w:pPr>
      <w:rPr>
        <w:rFonts w:ascii="Symbol" w:hAnsi="Symbol" w:hint="default"/>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7" w15:restartNumberingAfterBreak="0">
    <w:nsid w:val="194B1366"/>
    <w:multiLevelType w:val="hybridMultilevel"/>
    <w:tmpl w:val="D94231EA"/>
    <w:lvl w:ilvl="0" w:tplc="40090017">
      <w:start w:val="1"/>
      <w:numFmt w:val="lowerLetter"/>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8" w15:restartNumberingAfterBreak="0">
    <w:nsid w:val="19A805A6"/>
    <w:multiLevelType w:val="hybridMultilevel"/>
    <w:tmpl w:val="CCE4EE48"/>
    <w:lvl w:ilvl="0" w:tplc="40090001">
      <w:start w:val="1"/>
      <w:numFmt w:val="bullet"/>
      <w:lvlText w:val=""/>
      <w:lvlJc w:val="left"/>
      <w:pPr>
        <w:ind w:left="2880" w:hanging="360"/>
      </w:pPr>
      <w:rPr>
        <w:rFonts w:ascii="Symbol" w:hAnsi="Symbol"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9" w15:restartNumberingAfterBreak="0">
    <w:nsid w:val="26151E70"/>
    <w:multiLevelType w:val="hybridMultilevel"/>
    <w:tmpl w:val="ED161C1E"/>
    <w:lvl w:ilvl="0" w:tplc="40090001">
      <w:start w:val="1"/>
      <w:numFmt w:val="bullet"/>
      <w:lvlText w:val=""/>
      <w:lvlJc w:val="left"/>
      <w:pPr>
        <w:ind w:left="2519" w:hanging="360"/>
      </w:pPr>
      <w:rPr>
        <w:rFonts w:ascii="Symbol" w:hAnsi="Symbol" w:hint="default"/>
      </w:rPr>
    </w:lvl>
    <w:lvl w:ilvl="1" w:tplc="40090003">
      <w:start w:val="1"/>
      <w:numFmt w:val="bullet"/>
      <w:lvlText w:val="o"/>
      <w:lvlJc w:val="left"/>
      <w:pPr>
        <w:ind w:left="3239" w:hanging="360"/>
      </w:pPr>
      <w:rPr>
        <w:rFonts w:ascii="Courier New" w:hAnsi="Courier New" w:cs="Courier New" w:hint="default"/>
      </w:rPr>
    </w:lvl>
    <w:lvl w:ilvl="2" w:tplc="40090005" w:tentative="1">
      <w:start w:val="1"/>
      <w:numFmt w:val="bullet"/>
      <w:lvlText w:val=""/>
      <w:lvlJc w:val="left"/>
      <w:pPr>
        <w:ind w:left="3959" w:hanging="360"/>
      </w:pPr>
      <w:rPr>
        <w:rFonts w:ascii="Wingdings" w:hAnsi="Wingdings" w:hint="default"/>
      </w:rPr>
    </w:lvl>
    <w:lvl w:ilvl="3" w:tplc="40090001" w:tentative="1">
      <w:start w:val="1"/>
      <w:numFmt w:val="bullet"/>
      <w:lvlText w:val=""/>
      <w:lvlJc w:val="left"/>
      <w:pPr>
        <w:ind w:left="4679" w:hanging="360"/>
      </w:pPr>
      <w:rPr>
        <w:rFonts w:ascii="Symbol" w:hAnsi="Symbol" w:hint="default"/>
      </w:rPr>
    </w:lvl>
    <w:lvl w:ilvl="4" w:tplc="40090003" w:tentative="1">
      <w:start w:val="1"/>
      <w:numFmt w:val="bullet"/>
      <w:lvlText w:val="o"/>
      <w:lvlJc w:val="left"/>
      <w:pPr>
        <w:ind w:left="5399" w:hanging="360"/>
      </w:pPr>
      <w:rPr>
        <w:rFonts w:ascii="Courier New" w:hAnsi="Courier New" w:cs="Courier New" w:hint="default"/>
      </w:rPr>
    </w:lvl>
    <w:lvl w:ilvl="5" w:tplc="40090005" w:tentative="1">
      <w:start w:val="1"/>
      <w:numFmt w:val="bullet"/>
      <w:lvlText w:val=""/>
      <w:lvlJc w:val="left"/>
      <w:pPr>
        <w:ind w:left="6119" w:hanging="360"/>
      </w:pPr>
      <w:rPr>
        <w:rFonts w:ascii="Wingdings" w:hAnsi="Wingdings" w:hint="default"/>
      </w:rPr>
    </w:lvl>
    <w:lvl w:ilvl="6" w:tplc="40090001" w:tentative="1">
      <w:start w:val="1"/>
      <w:numFmt w:val="bullet"/>
      <w:lvlText w:val=""/>
      <w:lvlJc w:val="left"/>
      <w:pPr>
        <w:ind w:left="6839" w:hanging="360"/>
      </w:pPr>
      <w:rPr>
        <w:rFonts w:ascii="Symbol" w:hAnsi="Symbol" w:hint="default"/>
      </w:rPr>
    </w:lvl>
    <w:lvl w:ilvl="7" w:tplc="40090003" w:tentative="1">
      <w:start w:val="1"/>
      <w:numFmt w:val="bullet"/>
      <w:lvlText w:val="o"/>
      <w:lvlJc w:val="left"/>
      <w:pPr>
        <w:ind w:left="7559" w:hanging="360"/>
      </w:pPr>
      <w:rPr>
        <w:rFonts w:ascii="Courier New" w:hAnsi="Courier New" w:cs="Courier New" w:hint="default"/>
      </w:rPr>
    </w:lvl>
    <w:lvl w:ilvl="8" w:tplc="40090005" w:tentative="1">
      <w:start w:val="1"/>
      <w:numFmt w:val="bullet"/>
      <w:lvlText w:val=""/>
      <w:lvlJc w:val="left"/>
      <w:pPr>
        <w:ind w:left="8279" w:hanging="360"/>
      </w:pPr>
      <w:rPr>
        <w:rFonts w:ascii="Wingdings" w:hAnsi="Wingdings" w:hint="default"/>
      </w:rPr>
    </w:lvl>
  </w:abstractNum>
  <w:abstractNum w:abstractNumId="10" w15:restartNumberingAfterBreak="0">
    <w:nsid w:val="2C543C90"/>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F336C8A"/>
    <w:multiLevelType w:val="hybridMultilevel"/>
    <w:tmpl w:val="8BE2FB7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15:restartNumberingAfterBreak="0">
    <w:nsid w:val="304450CE"/>
    <w:multiLevelType w:val="hybridMultilevel"/>
    <w:tmpl w:val="7278CB90"/>
    <w:lvl w:ilvl="0" w:tplc="4009000F">
      <w:start w:val="1"/>
      <w:numFmt w:val="decimal"/>
      <w:lvlText w:val="%1."/>
      <w:lvlJc w:val="left"/>
      <w:pPr>
        <w:ind w:left="720" w:hanging="360"/>
      </w:pPr>
    </w:lvl>
    <w:lvl w:ilvl="1" w:tplc="F27C37A2">
      <w:start w:val="1"/>
      <w:numFmt w:val="lowerLetter"/>
      <w:lvlText w:val="%2)"/>
      <w:lvlJc w:val="left"/>
      <w:pPr>
        <w:ind w:left="1440" w:hanging="360"/>
      </w:pPr>
      <w:rPr>
        <w:b w:val="0"/>
        <w:bCs w:val="0"/>
      </w:r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1AF537A"/>
    <w:multiLevelType w:val="hybridMultilevel"/>
    <w:tmpl w:val="5D2863C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5745CA0"/>
    <w:multiLevelType w:val="hybridMultilevel"/>
    <w:tmpl w:val="417A787E"/>
    <w:lvl w:ilvl="0" w:tplc="40090017">
      <w:start w:val="1"/>
      <w:numFmt w:val="lowerLetter"/>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15" w15:restartNumberingAfterBreak="0">
    <w:nsid w:val="407F19B8"/>
    <w:multiLevelType w:val="hybridMultilevel"/>
    <w:tmpl w:val="E084C9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22B3DF0"/>
    <w:multiLevelType w:val="hybridMultilevel"/>
    <w:tmpl w:val="9FA27DBA"/>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7" w15:restartNumberingAfterBreak="0">
    <w:nsid w:val="43915CD6"/>
    <w:multiLevelType w:val="multilevel"/>
    <w:tmpl w:val="7D7A41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704144"/>
    <w:multiLevelType w:val="hybridMultilevel"/>
    <w:tmpl w:val="2564BA08"/>
    <w:lvl w:ilvl="0" w:tplc="40090001">
      <w:start w:val="1"/>
      <w:numFmt w:val="bullet"/>
      <w:lvlText w:val=""/>
      <w:lvlJc w:val="left"/>
      <w:pPr>
        <w:ind w:left="2700" w:hanging="360"/>
      </w:pPr>
      <w:rPr>
        <w:rFonts w:ascii="Symbol" w:hAnsi="Symbol" w:hint="default"/>
      </w:rPr>
    </w:lvl>
    <w:lvl w:ilvl="1" w:tplc="40090003" w:tentative="1">
      <w:start w:val="1"/>
      <w:numFmt w:val="bullet"/>
      <w:lvlText w:val="o"/>
      <w:lvlJc w:val="left"/>
      <w:pPr>
        <w:ind w:left="3420" w:hanging="360"/>
      </w:pPr>
      <w:rPr>
        <w:rFonts w:ascii="Courier New" w:hAnsi="Courier New" w:cs="Courier New" w:hint="default"/>
      </w:rPr>
    </w:lvl>
    <w:lvl w:ilvl="2" w:tplc="40090005" w:tentative="1">
      <w:start w:val="1"/>
      <w:numFmt w:val="bullet"/>
      <w:lvlText w:val=""/>
      <w:lvlJc w:val="left"/>
      <w:pPr>
        <w:ind w:left="4140" w:hanging="360"/>
      </w:pPr>
      <w:rPr>
        <w:rFonts w:ascii="Wingdings" w:hAnsi="Wingdings" w:hint="default"/>
      </w:rPr>
    </w:lvl>
    <w:lvl w:ilvl="3" w:tplc="40090001" w:tentative="1">
      <w:start w:val="1"/>
      <w:numFmt w:val="bullet"/>
      <w:lvlText w:val=""/>
      <w:lvlJc w:val="left"/>
      <w:pPr>
        <w:ind w:left="4860" w:hanging="360"/>
      </w:pPr>
      <w:rPr>
        <w:rFonts w:ascii="Symbol" w:hAnsi="Symbol" w:hint="default"/>
      </w:rPr>
    </w:lvl>
    <w:lvl w:ilvl="4" w:tplc="40090003" w:tentative="1">
      <w:start w:val="1"/>
      <w:numFmt w:val="bullet"/>
      <w:lvlText w:val="o"/>
      <w:lvlJc w:val="left"/>
      <w:pPr>
        <w:ind w:left="5580" w:hanging="360"/>
      </w:pPr>
      <w:rPr>
        <w:rFonts w:ascii="Courier New" w:hAnsi="Courier New" w:cs="Courier New" w:hint="default"/>
      </w:rPr>
    </w:lvl>
    <w:lvl w:ilvl="5" w:tplc="40090005" w:tentative="1">
      <w:start w:val="1"/>
      <w:numFmt w:val="bullet"/>
      <w:lvlText w:val=""/>
      <w:lvlJc w:val="left"/>
      <w:pPr>
        <w:ind w:left="6300" w:hanging="360"/>
      </w:pPr>
      <w:rPr>
        <w:rFonts w:ascii="Wingdings" w:hAnsi="Wingdings" w:hint="default"/>
      </w:rPr>
    </w:lvl>
    <w:lvl w:ilvl="6" w:tplc="40090001" w:tentative="1">
      <w:start w:val="1"/>
      <w:numFmt w:val="bullet"/>
      <w:lvlText w:val=""/>
      <w:lvlJc w:val="left"/>
      <w:pPr>
        <w:ind w:left="7020" w:hanging="360"/>
      </w:pPr>
      <w:rPr>
        <w:rFonts w:ascii="Symbol" w:hAnsi="Symbol" w:hint="default"/>
      </w:rPr>
    </w:lvl>
    <w:lvl w:ilvl="7" w:tplc="40090003" w:tentative="1">
      <w:start w:val="1"/>
      <w:numFmt w:val="bullet"/>
      <w:lvlText w:val="o"/>
      <w:lvlJc w:val="left"/>
      <w:pPr>
        <w:ind w:left="7740" w:hanging="360"/>
      </w:pPr>
      <w:rPr>
        <w:rFonts w:ascii="Courier New" w:hAnsi="Courier New" w:cs="Courier New" w:hint="default"/>
      </w:rPr>
    </w:lvl>
    <w:lvl w:ilvl="8" w:tplc="40090005" w:tentative="1">
      <w:start w:val="1"/>
      <w:numFmt w:val="bullet"/>
      <w:lvlText w:val=""/>
      <w:lvlJc w:val="left"/>
      <w:pPr>
        <w:ind w:left="8460" w:hanging="360"/>
      </w:pPr>
      <w:rPr>
        <w:rFonts w:ascii="Wingdings" w:hAnsi="Wingdings" w:hint="default"/>
      </w:rPr>
    </w:lvl>
  </w:abstractNum>
  <w:abstractNum w:abstractNumId="19" w15:restartNumberingAfterBreak="0">
    <w:nsid w:val="5B1E51BA"/>
    <w:multiLevelType w:val="hybridMultilevel"/>
    <w:tmpl w:val="9C96934E"/>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E3559C5"/>
    <w:multiLevelType w:val="hybridMultilevel"/>
    <w:tmpl w:val="4516D522"/>
    <w:lvl w:ilvl="0" w:tplc="40090001">
      <w:start w:val="1"/>
      <w:numFmt w:val="bullet"/>
      <w:lvlText w:val=""/>
      <w:lvlJc w:val="left"/>
      <w:pPr>
        <w:ind w:left="3240" w:hanging="360"/>
      </w:pPr>
      <w:rPr>
        <w:rFonts w:ascii="Symbol" w:hAnsi="Symbol" w:hint="default"/>
      </w:rPr>
    </w:lvl>
    <w:lvl w:ilvl="1" w:tplc="40090003" w:tentative="1">
      <w:start w:val="1"/>
      <w:numFmt w:val="bullet"/>
      <w:lvlText w:val="o"/>
      <w:lvlJc w:val="left"/>
      <w:pPr>
        <w:ind w:left="3960" w:hanging="360"/>
      </w:pPr>
      <w:rPr>
        <w:rFonts w:ascii="Courier New" w:hAnsi="Courier New" w:cs="Courier New" w:hint="default"/>
      </w:rPr>
    </w:lvl>
    <w:lvl w:ilvl="2" w:tplc="40090005" w:tentative="1">
      <w:start w:val="1"/>
      <w:numFmt w:val="bullet"/>
      <w:lvlText w:val=""/>
      <w:lvlJc w:val="left"/>
      <w:pPr>
        <w:ind w:left="4680" w:hanging="360"/>
      </w:pPr>
      <w:rPr>
        <w:rFonts w:ascii="Wingdings" w:hAnsi="Wingdings" w:hint="default"/>
      </w:rPr>
    </w:lvl>
    <w:lvl w:ilvl="3" w:tplc="40090001" w:tentative="1">
      <w:start w:val="1"/>
      <w:numFmt w:val="bullet"/>
      <w:lvlText w:val=""/>
      <w:lvlJc w:val="left"/>
      <w:pPr>
        <w:ind w:left="5400" w:hanging="360"/>
      </w:pPr>
      <w:rPr>
        <w:rFonts w:ascii="Symbol" w:hAnsi="Symbol" w:hint="default"/>
      </w:rPr>
    </w:lvl>
    <w:lvl w:ilvl="4" w:tplc="40090003" w:tentative="1">
      <w:start w:val="1"/>
      <w:numFmt w:val="bullet"/>
      <w:lvlText w:val="o"/>
      <w:lvlJc w:val="left"/>
      <w:pPr>
        <w:ind w:left="6120" w:hanging="360"/>
      </w:pPr>
      <w:rPr>
        <w:rFonts w:ascii="Courier New" w:hAnsi="Courier New" w:cs="Courier New" w:hint="default"/>
      </w:rPr>
    </w:lvl>
    <w:lvl w:ilvl="5" w:tplc="40090005" w:tentative="1">
      <w:start w:val="1"/>
      <w:numFmt w:val="bullet"/>
      <w:lvlText w:val=""/>
      <w:lvlJc w:val="left"/>
      <w:pPr>
        <w:ind w:left="6840" w:hanging="360"/>
      </w:pPr>
      <w:rPr>
        <w:rFonts w:ascii="Wingdings" w:hAnsi="Wingdings" w:hint="default"/>
      </w:rPr>
    </w:lvl>
    <w:lvl w:ilvl="6" w:tplc="40090001" w:tentative="1">
      <w:start w:val="1"/>
      <w:numFmt w:val="bullet"/>
      <w:lvlText w:val=""/>
      <w:lvlJc w:val="left"/>
      <w:pPr>
        <w:ind w:left="7560" w:hanging="360"/>
      </w:pPr>
      <w:rPr>
        <w:rFonts w:ascii="Symbol" w:hAnsi="Symbol" w:hint="default"/>
      </w:rPr>
    </w:lvl>
    <w:lvl w:ilvl="7" w:tplc="40090003" w:tentative="1">
      <w:start w:val="1"/>
      <w:numFmt w:val="bullet"/>
      <w:lvlText w:val="o"/>
      <w:lvlJc w:val="left"/>
      <w:pPr>
        <w:ind w:left="8280" w:hanging="360"/>
      </w:pPr>
      <w:rPr>
        <w:rFonts w:ascii="Courier New" w:hAnsi="Courier New" w:cs="Courier New" w:hint="default"/>
      </w:rPr>
    </w:lvl>
    <w:lvl w:ilvl="8" w:tplc="40090005" w:tentative="1">
      <w:start w:val="1"/>
      <w:numFmt w:val="bullet"/>
      <w:lvlText w:val=""/>
      <w:lvlJc w:val="left"/>
      <w:pPr>
        <w:ind w:left="9000" w:hanging="360"/>
      </w:pPr>
      <w:rPr>
        <w:rFonts w:ascii="Wingdings" w:hAnsi="Wingdings" w:hint="default"/>
      </w:rPr>
    </w:lvl>
  </w:abstractNum>
  <w:abstractNum w:abstractNumId="21" w15:restartNumberingAfterBreak="0">
    <w:nsid w:val="5E6C18DB"/>
    <w:multiLevelType w:val="hybridMultilevel"/>
    <w:tmpl w:val="787828A2"/>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2" w15:restartNumberingAfterBreak="0">
    <w:nsid w:val="60E16E55"/>
    <w:multiLevelType w:val="hybridMultilevel"/>
    <w:tmpl w:val="50B2122A"/>
    <w:lvl w:ilvl="0" w:tplc="81D090EC">
      <w:start w:val="1"/>
      <w:numFmt w:val="lowerLetter"/>
      <w:lvlText w:val="%1)"/>
      <w:lvlJc w:val="left"/>
      <w:pPr>
        <w:ind w:left="1440" w:hanging="360"/>
      </w:pPr>
      <w:rPr>
        <w:rFonts w:hint="default"/>
        <w:sz w:val="28"/>
      </w:r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3" w15:restartNumberingAfterBreak="0">
    <w:nsid w:val="6A67417B"/>
    <w:multiLevelType w:val="hybridMultilevel"/>
    <w:tmpl w:val="93E2C6AA"/>
    <w:lvl w:ilvl="0" w:tplc="40090001">
      <w:start w:val="1"/>
      <w:numFmt w:val="bullet"/>
      <w:lvlText w:val=""/>
      <w:lvlJc w:val="left"/>
      <w:pPr>
        <w:ind w:left="2880" w:hanging="360"/>
      </w:pPr>
      <w:rPr>
        <w:rFonts w:ascii="Symbol" w:hAnsi="Symbol"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24" w15:restartNumberingAfterBreak="0">
    <w:nsid w:val="742867A7"/>
    <w:multiLevelType w:val="hybridMultilevel"/>
    <w:tmpl w:val="9C96934E"/>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92718709">
    <w:abstractNumId w:val="19"/>
  </w:num>
  <w:num w:numId="2" w16cid:durableId="1096515518">
    <w:abstractNumId w:val="24"/>
  </w:num>
  <w:num w:numId="3" w16cid:durableId="1597128752">
    <w:abstractNumId w:val="13"/>
  </w:num>
  <w:num w:numId="4" w16cid:durableId="763303827">
    <w:abstractNumId w:val="15"/>
  </w:num>
  <w:num w:numId="5" w16cid:durableId="58021825">
    <w:abstractNumId w:val="3"/>
  </w:num>
  <w:num w:numId="6" w16cid:durableId="657416119">
    <w:abstractNumId w:val="12"/>
  </w:num>
  <w:num w:numId="7" w16cid:durableId="1090079995">
    <w:abstractNumId w:val="11"/>
  </w:num>
  <w:num w:numId="8" w16cid:durableId="509608874">
    <w:abstractNumId w:val="10"/>
  </w:num>
  <w:num w:numId="9" w16cid:durableId="1446463626">
    <w:abstractNumId w:val="7"/>
  </w:num>
  <w:num w:numId="10" w16cid:durableId="2130002591">
    <w:abstractNumId w:val="14"/>
  </w:num>
  <w:num w:numId="11" w16cid:durableId="1139540345">
    <w:abstractNumId w:val="22"/>
  </w:num>
  <w:num w:numId="12" w16cid:durableId="2070956586">
    <w:abstractNumId w:val="17"/>
  </w:num>
  <w:num w:numId="13" w16cid:durableId="1069771509">
    <w:abstractNumId w:val="21"/>
  </w:num>
  <w:num w:numId="14" w16cid:durableId="1571117068">
    <w:abstractNumId w:val="9"/>
  </w:num>
  <w:num w:numId="15" w16cid:durableId="1318924129">
    <w:abstractNumId w:val="6"/>
  </w:num>
  <w:num w:numId="16" w16cid:durableId="1332947163">
    <w:abstractNumId w:val="4"/>
  </w:num>
  <w:num w:numId="17" w16cid:durableId="1311247564">
    <w:abstractNumId w:val="8"/>
  </w:num>
  <w:num w:numId="18" w16cid:durableId="1069810636">
    <w:abstractNumId w:val="23"/>
  </w:num>
  <w:num w:numId="19" w16cid:durableId="91173745">
    <w:abstractNumId w:val="2"/>
  </w:num>
  <w:num w:numId="20" w16cid:durableId="1035082342">
    <w:abstractNumId w:val="5"/>
  </w:num>
  <w:num w:numId="21" w16cid:durableId="123618588">
    <w:abstractNumId w:val="16"/>
  </w:num>
  <w:num w:numId="22" w16cid:durableId="1151796514">
    <w:abstractNumId w:val="20"/>
  </w:num>
  <w:num w:numId="23" w16cid:durableId="1300650056">
    <w:abstractNumId w:val="18"/>
  </w:num>
  <w:num w:numId="24" w16cid:durableId="123038222">
    <w:abstractNumId w:val="0"/>
  </w:num>
  <w:num w:numId="25" w16cid:durableId="2099325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517209"/>
    <w:rsid w:val="00017C0D"/>
    <w:rsid w:val="0007649F"/>
    <w:rsid w:val="000C5189"/>
    <w:rsid w:val="000D148D"/>
    <w:rsid w:val="000E1A27"/>
    <w:rsid w:val="000F101A"/>
    <w:rsid w:val="000F48A5"/>
    <w:rsid w:val="000F7607"/>
    <w:rsid w:val="000F7D50"/>
    <w:rsid w:val="00105C5C"/>
    <w:rsid w:val="00106DCA"/>
    <w:rsid w:val="00116DEE"/>
    <w:rsid w:val="00123A4A"/>
    <w:rsid w:val="00147DA2"/>
    <w:rsid w:val="00152C38"/>
    <w:rsid w:val="00162C24"/>
    <w:rsid w:val="00171C31"/>
    <w:rsid w:val="00172540"/>
    <w:rsid w:val="00191142"/>
    <w:rsid w:val="001B105E"/>
    <w:rsid w:val="001B364D"/>
    <w:rsid w:val="001B36B0"/>
    <w:rsid w:val="001E12B7"/>
    <w:rsid w:val="001F59CE"/>
    <w:rsid w:val="0020093F"/>
    <w:rsid w:val="0026737C"/>
    <w:rsid w:val="002754E1"/>
    <w:rsid w:val="002805B1"/>
    <w:rsid w:val="002A24CB"/>
    <w:rsid w:val="002A5F2D"/>
    <w:rsid w:val="002C3CF1"/>
    <w:rsid w:val="002F3326"/>
    <w:rsid w:val="002F519B"/>
    <w:rsid w:val="0030691E"/>
    <w:rsid w:val="00316E26"/>
    <w:rsid w:val="0036475B"/>
    <w:rsid w:val="00367011"/>
    <w:rsid w:val="00377680"/>
    <w:rsid w:val="003A25E2"/>
    <w:rsid w:val="003A2CE8"/>
    <w:rsid w:val="003E4A78"/>
    <w:rsid w:val="003E7128"/>
    <w:rsid w:val="00432E36"/>
    <w:rsid w:val="0046502D"/>
    <w:rsid w:val="0047355E"/>
    <w:rsid w:val="004833D9"/>
    <w:rsid w:val="004833E5"/>
    <w:rsid w:val="004C071C"/>
    <w:rsid w:val="004C7305"/>
    <w:rsid w:val="004D0829"/>
    <w:rsid w:val="004E27E1"/>
    <w:rsid w:val="004E5B2D"/>
    <w:rsid w:val="00512585"/>
    <w:rsid w:val="00517209"/>
    <w:rsid w:val="00523F92"/>
    <w:rsid w:val="005374A7"/>
    <w:rsid w:val="00547040"/>
    <w:rsid w:val="00556C5B"/>
    <w:rsid w:val="00575476"/>
    <w:rsid w:val="00591D2E"/>
    <w:rsid w:val="005A066A"/>
    <w:rsid w:val="005A236E"/>
    <w:rsid w:val="005A632C"/>
    <w:rsid w:val="005B10E7"/>
    <w:rsid w:val="005B3C58"/>
    <w:rsid w:val="005B6227"/>
    <w:rsid w:val="005D7EEE"/>
    <w:rsid w:val="005E1A79"/>
    <w:rsid w:val="005F7C89"/>
    <w:rsid w:val="006011B1"/>
    <w:rsid w:val="00611BB2"/>
    <w:rsid w:val="00621894"/>
    <w:rsid w:val="0062539E"/>
    <w:rsid w:val="00642145"/>
    <w:rsid w:val="00667D34"/>
    <w:rsid w:val="006834E5"/>
    <w:rsid w:val="006A2678"/>
    <w:rsid w:val="006B069F"/>
    <w:rsid w:val="006B35E1"/>
    <w:rsid w:val="006B5F2B"/>
    <w:rsid w:val="006B7ADD"/>
    <w:rsid w:val="006D2DFA"/>
    <w:rsid w:val="006E62F0"/>
    <w:rsid w:val="006F677D"/>
    <w:rsid w:val="00711CF1"/>
    <w:rsid w:val="0071726C"/>
    <w:rsid w:val="00717EFA"/>
    <w:rsid w:val="00723EE8"/>
    <w:rsid w:val="0072449E"/>
    <w:rsid w:val="00725B04"/>
    <w:rsid w:val="007502D5"/>
    <w:rsid w:val="0075505F"/>
    <w:rsid w:val="0077506E"/>
    <w:rsid w:val="00775F43"/>
    <w:rsid w:val="00777FFB"/>
    <w:rsid w:val="007813A9"/>
    <w:rsid w:val="00791B41"/>
    <w:rsid w:val="00794ECF"/>
    <w:rsid w:val="007D46F4"/>
    <w:rsid w:val="008040F0"/>
    <w:rsid w:val="00804784"/>
    <w:rsid w:val="00823516"/>
    <w:rsid w:val="00837E4E"/>
    <w:rsid w:val="00865C47"/>
    <w:rsid w:val="008B0E0E"/>
    <w:rsid w:val="008B16C4"/>
    <w:rsid w:val="008C6D4C"/>
    <w:rsid w:val="008D12E0"/>
    <w:rsid w:val="008E43BC"/>
    <w:rsid w:val="008E55AE"/>
    <w:rsid w:val="00900B54"/>
    <w:rsid w:val="00902CBB"/>
    <w:rsid w:val="00906F0F"/>
    <w:rsid w:val="00925D2A"/>
    <w:rsid w:val="00974E56"/>
    <w:rsid w:val="00984BCA"/>
    <w:rsid w:val="00997D2E"/>
    <w:rsid w:val="009A05F5"/>
    <w:rsid w:val="009C1323"/>
    <w:rsid w:val="009C35C3"/>
    <w:rsid w:val="009D122A"/>
    <w:rsid w:val="009E2175"/>
    <w:rsid w:val="009E7708"/>
    <w:rsid w:val="00A00EA9"/>
    <w:rsid w:val="00A06EB9"/>
    <w:rsid w:val="00A1060A"/>
    <w:rsid w:val="00A12394"/>
    <w:rsid w:val="00A229DD"/>
    <w:rsid w:val="00A72CD5"/>
    <w:rsid w:val="00A95D1B"/>
    <w:rsid w:val="00AC65CE"/>
    <w:rsid w:val="00AE7756"/>
    <w:rsid w:val="00B161AC"/>
    <w:rsid w:val="00B33772"/>
    <w:rsid w:val="00B74799"/>
    <w:rsid w:val="00BC2679"/>
    <w:rsid w:val="00BC6240"/>
    <w:rsid w:val="00BD2DB0"/>
    <w:rsid w:val="00C108DB"/>
    <w:rsid w:val="00C14387"/>
    <w:rsid w:val="00C25724"/>
    <w:rsid w:val="00C40C30"/>
    <w:rsid w:val="00C465A4"/>
    <w:rsid w:val="00C628CC"/>
    <w:rsid w:val="00C7501F"/>
    <w:rsid w:val="00C83C20"/>
    <w:rsid w:val="00C922D7"/>
    <w:rsid w:val="00CA344C"/>
    <w:rsid w:val="00D1105D"/>
    <w:rsid w:val="00D416C0"/>
    <w:rsid w:val="00D41AA6"/>
    <w:rsid w:val="00D91B8A"/>
    <w:rsid w:val="00D95A8B"/>
    <w:rsid w:val="00DA2F89"/>
    <w:rsid w:val="00DB037D"/>
    <w:rsid w:val="00DB44D7"/>
    <w:rsid w:val="00DB460C"/>
    <w:rsid w:val="00DE3E08"/>
    <w:rsid w:val="00E117D7"/>
    <w:rsid w:val="00E22684"/>
    <w:rsid w:val="00E41122"/>
    <w:rsid w:val="00E903EF"/>
    <w:rsid w:val="00E9142E"/>
    <w:rsid w:val="00E97A7B"/>
    <w:rsid w:val="00EE30B1"/>
    <w:rsid w:val="00F10B97"/>
    <w:rsid w:val="00F17804"/>
    <w:rsid w:val="00F35D3B"/>
    <w:rsid w:val="00F56A73"/>
    <w:rsid w:val="00F62F2D"/>
    <w:rsid w:val="00F74B47"/>
    <w:rsid w:val="00FA5784"/>
    <w:rsid w:val="00FC136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30CD4"/>
  <w15:docId w15:val="{1DB566B0-AC1E-4B89-BC9C-FD4A6E9B7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C38"/>
  </w:style>
  <w:style w:type="paragraph" w:styleId="Heading1">
    <w:name w:val="heading 1"/>
    <w:basedOn w:val="Normal"/>
    <w:next w:val="Normal"/>
    <w:link w:val="Heading1Char"/>
    <w:uiPriority w:val="9"/>
    <w:qFormat/>
    <w:rsid w:val="00A229DD"/>
    <w:pPr>
      <w:keepNext/>
      <w:keepLines/>
      <w:spacing w:before="240" w:after="0"/>
      <w:outlineLvl w:val="0"/>
    </w:pPr>
    <w:rPr>
      <w:rFonts w:asciiTheme="majorHAnsi" w:eastAsiaTheme="majorEastAsia" w:hAnsiTheme="majorHAnsi" w:cs="Mangal"/>
      <w:color w:val="365F91" w:themeColor="accent1" w:themeShade="BF"/>
      <w:sz w:val="32"/>
      <w:szCs w:val="29"/>
    </w:rPr>
  </w:style>
  <w:style w:type="paragraph" w:styleId="Heading2">
    <w:name w:val="heading 2"/>
    <w:basedOn w:val="Normal"/>
    <w:next w:val="Normal"/>
    <w:link w:val="Heading2Char"/>
    <w:uiPriority w:val="9"/>
    <w:semiHidden/>
    <w:unhideWhenUsed/>
    <w:qFormat/>
    <w:rsid w:val="00A229DD"/>
    <w:pPr>
      <w:keepNext/>
      <w:keepLines/>
      <w:spacing w:before="40" w:after="0"/>
      <w:outlineLvl w:val="1"/>
    </w:pPr>
    <w:rPr>
      <w:rFonts w:asciiTheme="majorHAnsi" w:eastAsiaTheme="majorEastAsia" w:hAnsiTheme="majorHAnsi" w:cs="Mangal"/>
      <w:color w:val="365F91" w:themeColor="accent1" w:themeShade="BF"/>
      <w:sz w:val="26"/>
      <w:szCs w:val="23"/>
    </w:rPr>
  </w:style>
  <w:style w:type="paragraph" w:styleId="Heading3">
    <w:name w:val="heading 3"/>
    <w:basedOn w:val="Normal"/>
    <w:next w:val="Normal"/>
    <w:link w:val="Heading3Char"/>
    <w:uiPriority w:val="9"/>
    <w:unhideWhenUsed/>
    <w:qFormat/>
    <w:rsid w:val="00A229DD"/>
    <w:pPr>
      <w:keepNext/>
      <w:keepLines/>
      <w:spacing w:before="40" w:after="0"/>
      <w:outlineLvl w:val="2"/>
    </w:pPr>
    <w:rPr>
      <w:rFonts w:asciiTheme="majorHAnsi" w:eastAsiaTheme="majorEastAsia" w:hAnsiTheme="majorHAnsi" w:cs="Mangal"/>
      <w:color w:val="243F60" w:themeColor="accent1" w:themeShade="7F"/>
      <w:sz w:val="24"/>
      <w:szCs w:val="21"/>
    </w:rPr>
  </w:style>
  <w:style w:type="paragraph" w:styleId="Heading4">
    <w:name w:val="heading 4"/>
    <w:basedOn w:val="Normal"/>
    <w:next w:val="Normal"/>
    <w:link w:val="Heading4Char"/>
    <w:uiPriority w:val="9"/>
    <w:semiHidden/>
    <w:unhideWhenUsed/>
    <w:qFormat/>
    <w:rsid w:val="00A229DD"/>
    <w:pPr>
      <w:keepNext/>
      <w:keepLines/>
      <w:spacing w:before="40" w:after="0"/>
      <w:outlineLvl w:val="3"/>
    </w:pPr>
    <w:rPr>
      <w:rFonts w:asciiTheme="majorHAnsi" w:eastAsiaTheme="majorEastAsia" w:hAnsiTheme="majorHAnsi" w:cs="Mangal"/>
      <w:i/>
      <w:iCs/>
      <w:color w:val="365F91" w:themeColor="accent1" w:themeShade="BF"/>
    </w:rPr>
  </w:style>
  <w:style w:type="paragraph" w:styleId="Heading5">
    <w:name w:val="heading 5"/>
    <w:basedOn w:val="Normal"/>
    <w:next w:val="Normal"/>
    <w:link w:val="Heading5Char"/>
    <w:uiPriority w:val="9"/>
    <w:semiHidden/>
    <w:unhideWhenUsed/>
    <w:qFormat/>
    <w:rsid w:val="00A229DD"/>
    <w:pPr>
      <w:keepNext/>
      <w:keepLines/>
      <w:spacing w:before="40" w:after="0"/>
      <w:outlineLvl w:val="4"/>
    </w:pPr>
    <w:rPr>
      <w:rFonts w:asciiTheme="majorHAnsi" w:eastAsiaTheme="majorEastAsia" w:hAnsiTheme="majorHAnsi" w:cs="Mangal"/>
      <w:color w:val="365F91" w:themeColor="accent1" w:themeShade="BF"/>
    </w:rPr>
  </w:style>
  <w:style w:type="paragraph" w:styleId="Heading6">
    <w:name w:val="heading 6"/>
    <w:basedOn w:val="Normal"/>
    <w:next w:val="Normal"/>
    <w:link w:val="Heading6Char"/>
    <w:uiPriority w:val="9"/>
    <w:semiHidden/>
    <w:unhideWhenUsed/>
    <w:qFormat/>
    <w:rsid w:val="00A229DD"/>
    <w:pPr>
      <w:keepNext/>
      <w:keepLines/>
      <w:spacing w:before="40" w:after="0"/>
      <w:outlineLvl w:val="5"/>
    </w:pPr>
    <w:rPr>
      <w:rFonts w:asciiTheme="majorHAnsi" w:eastAsiaTheme="majorEastAsia" w:hAnsiTheme="majorHAnsi" w:cs="Mangal"/>
      <w:color w:val="243F60" w:themeColor="accent1" w:themeShade="7F"/>
    </w:rPr>
  </w:style>
  <w:style w:type="paragraph" w:styleId="Heading7">
    <w:name w:val="heading 7"/>
    <w:basedOn w:val="Normal"/>
    <w:next w:val="Normal"/>
    <w:link w:val="Heading7Char"/>
    <w:uiPriority w:val="9"/>
    <w:semiHidden/>
    <w:unhideWhenUsed/>
    <w:qFormat/>
    <w:rsid w:val="00A229DD"/>
    <w:pPr>
      <w:keepNext/>
      <w:keepLines/>
      <w:spacing w:before="40" w:after="0"/>
      <w:outlineLvl w:val="6"/>
    </w:pPr>
    <w:rPr>
      <w:rFonts w:asciiTheme="majorHAnsi" w:eastAsiaTheme="majorEastAsia" w:hAnsiTheme="majorHAnsi" w:cs="Mangal"/>
      <w:i/>
      <w:iCs/>
      <w:color w:val="243F60" w:themeColor="accent1" w:themeShade="7F"/>
    </w:rPr>
  </w:style>
  <w:style w:type="paragraph" w:styleId="Heading8">
    <w:name w:val="heading 8"/>
    <w:basedOn w:val="Normal"/>
    <w:next w:val="Normal"/>
    <w:link w:val="Heading8Char"/>
    <w:uiPriority w:val="9"/>
    <w:semiHidden/>
    <w:unhideWhenUsed/>
    <w:qFormat/>
    <w:rsid w:val="00A229DD"/>
    <w:pPr>
      <w:keepNext/>
      <w:keepLines/>
      <w:spacing w:before="40" w:after="0"/>
      <w:outlineLvl w:val="7"/>
    </w:pPr>
    <w:rPr>
      <w:rFonts w:asciiTheme="majorHAnsi" w:eastAsiaTheme="majorEastAsia" w:hAnsiTheme="majorHAnsi" w:cs="Mangal"/>
      <w:color w:val="272727" w:themeColor="text1" w:themeTint="D8"/>
      <w:sz w:val="21"/>
      <w:szCs w:val="19"/>
    </w:rPr>
  </w:style>
  <w:style w:type="paragraph" w:styleId="Heading9">
    <w:name w:val="heading 9"/>
    <w:basedOn w:val="Normal"/>
    <w:next w:val="Normal"/>
    <w:link w:val="Heading9Char"/>
    <w:uiPriority w:val="9"/>
    <w:semiHidden/>
    <w:unhideWhenUsed/>
    <w:qFormat/>
    <w:rsid w:val="00A229DD"/>
    <w:pPr>
      <w:keepNext/>
      <w:keepLines/>
      <w:spacing w:before="40" w:after="0"/>
      <w:outlineLvl w:val="8"/>
    </w:pPr>
    <w:rPr>
      <w:rFonts w:asciiTheme="majorHAnsi" w:eastAsiaTheme="majorEastAsia" w:hAnsiTheme="majorHAnsi" w:cs="Mangal"/>
      <w:i/>
      <w:iCs/>
      <w:color w:val="272727" w:themeColor="text1" w:themeTint="D8"/>
      <w:sz w:val="21"/>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7209"/>
    <w:pPr>
      <w:ind w:left="720"/>
      <w:contextualSpacing/>
    </w:pPr>
  </w:style>
  <w:style w:type="character" w:customStyle="1" w:styleId="Heading1Char">
    <w:name w:val="Heading 1 Char"/>
    <w:basedOn w:val="DefaultParagraphFont"/>
    <w:link w:val="Heading1"/>
    <w:uiPriority w:val="9"/>
    <w:rsid w:val="00A229DD"/>
    <w:rPr>
      <w:rFonts w:asciiTheme="majorHAnsi" w:eastAsiaTheme="majorEastAsia" w:hAnsiTheme="majorHAnsi" w:cs="Mangal"/>
      <w:color w:val="365F91" w:themeColor="accent1" w:themeShade="BF"/>
      <w:sz w:val="32"/>
      <w:szCs w:val="29"/>
    </w:rPr>
  </w:style>
  <w:style w:type="character" w:customStyle="1" w:styleId="Heading2Char">
    <w:name w:val="Heading 2 Char"/>
    <w:basedOn w:val="DefaultParagraphFont"/>
    <w:link w:val="Heading2"/>
    <w:uiPriority w:val="9"/>
    <w:semiHidden/>
    <w:rsid w:val="00A229DD"/>
    <w:rPr>
      <w:rFonts w:asciiTheme="majorHAnsi" w:eastAsiaTheme="majorEastAsia" w:hAnsiTheme="majorHAnsi" w:cs="Mangal"/>
      <w:color w:val="365F91" w:themeColor="accent1" w:themeShade="BF"/>
      <w:sz w:val="26"/>
      <w:szCs w:val="23"/>
    </w:rPr>
  </w:style>
  <w:style w:type="character" w:customStyle="1" w:styleId="Heading3Char">
    <w:name w:val="Heading 3 Char"/>
    <w:basedOn w:val="DefaultParagraphFont"/>
    <w:link w:val="Heading3"/>
    <w:uiPriority w:val="9"/>
    <w:rsid w:val="00A229DD"/>
    <w:rPr>
      <w:rFonts w:asciiTheme="majorHAnsi" w:eastAsiaTheme="majorEastAsia" w:hAnsiTheme="majorHAnsi" w:cs="Mangal"/>
      <w:color w:val="243F60" w:themeColor="accent1" w:themeShade="7F"/>
      <w:sz w:val="24"/>
      <w:szCs w:val="21"/>
    </w:rPr>
  </w:style>
  <w:style w:type="character" w:customStyle="1" w:styleId="Heading4Char">
    <w:name w:val="Heading 4 Char"/>
    <w:basedOn w:val="DefaultParagraphFont"/>
    <w:link w:val="Heading4"/>
    <w:uiPriority w:val="9"/>
    <w:semiHidden/>
    <w:rsid w:val="00A229DD"/>
    <w:rPr>
      <w:rFonts w:asciiTheme="majorHAnsi" w:eastAsiaTheme="majorEastAsia" w:hAnsiTheme="majorHAnsi" w:cs="Mangal"/>
      <w:i/>
      <w:iCs/>
      <w:color w:val="365F91" w:themeColor="accent1" w:themeShade="BF"/>
    </w:rPr>
  </w:style>
  <w:style w:type="character" w:customStyle="1" w:styleId="Heading5Char">
    <w:name w:val="Heading 5 Char"/>
    <w:basedOn w:val="DefaultParagraphFont"/>
    <w:link w:val="Heading5"/>
    <w:uiPriority w:val="9"/>
    <w:semiHidden/>
    <w:rsid w:val="00A229DD"/>
    <w:rPr>
      <w:rFonts w:asciiTheme="majorHAnsi" w:eastAsiaTheme="majorEastAsia" w:hAnsiTheme="majorHAnsi" w:cs="Mangal"/>
      <w:color w:val="365F91" w:themeColor="accent1" w:themeShade="BF"/>
    </w:rPr>
  </w:style>
  <w:style w:type="character" w:customStyle="1" w:styleId="Heading6Char">
    <w:name w:val="Heading 6 Char"/>
    <w:basedOn w:val="DefaultParagraphFont"/>
    <w:link w:val="Heading6"/>
    <w:uiPriority w:val="9"/>
    <w:semiHidden/>
    <w:rsid w:val="00A229DD"/>
    <w:rPr>
      <w:rFonts w:asciiTheme="majorHAnsi" w:eastAsiaTheme="majorEastAsia" w:hAnsiTheme="majorHAnsi" w:cs="Mangal"/>
      <w:color w:val="243F60" w:themeColor="accent1" w:themeShade="7F"/>
    </w:rPr>
  </w:style>
  <w:style w:type="character" w:customStyle="1" w:styleId="Heading7Char">
    <w:name w:val="Heading 7 Char"/>
    <w:basedOn w:val="DefaultParagraphFont"/>
    <w:link w:val="Heading7"/>
    <w:uiPriority w:val="9"/>
    <w:semiHidden/>
    <w:rsid w:val="00A229DD"/>
    <w:rPr>
      <w:rFonts w:asciiTheme="majorHAnsi" w:eastAsiaTheme="majorEastAsia" w:hAnsiTheme="majorHAnsi" w:cs="Mangal"/>
      <w:i/>
      <w:iCs/>
      <w:color w:val="243F60" w:themeColor="accent1" w:themeShade="7F"/>
    </w:rPr>
  </w:style>
  <w:style w:type="character" w:customStyle="1" w:styleId="Heading8Char">
    <w:name w:val="Heading 8 Char"/>
    <w:basedOn w:val="DefaultParagraphFont"/>
    <w:link w:val="Heading8"/>
    <w:uiPriority w:val="9"/>
    <w:semiHidden/>
    <w:rsid w:val="00A229DD"/>
    <w:rPr>
      <w:rFonts w:asciiTheme="majorHAnsi" w:eastAsiaTheme="majorEastAsia" w:hAnsiTheme="majorHAnsi" w:cs="Mangal"/>
      <w:color w:val="272727" w:themeColor="text1" w:themeTint="D8"/>
      <w:sz w:val="21"/>
      <w:szCs w:val="19"/>
    </w:rPr>
  </w:style>
  <w:style w:type="character" w:customStyle="1" w:styleId="Heading9Char">
    <w:name w:val="Heading 9 Char"/>
    <w:basedOn w:val="DefaultParagraphFont"/>
    <w:link w:val="Heading9"/>
    <w:uiPriority w:val="9"/>
    <w:semiHidden/>
    <w:rsid w:val="00A229DD"/>
    <w:rPr>
      <w:rFonts w:asciiTheme="majorHAnsi" w:eastAsiaTheme="majorEastAsia" w:hAnsiTheme="majorHAnsi" w:cs="Mangal"/>
      <w:i/>
      <w:iCs/>
      <w:color w:val="272727" w:themeColor="text1" w:themeTint="D8"/>
      <w:sz w:val="21"/>
      <w:szCs w:val="19"/>
    </w:rPr>
  </w:style>
  <w:style w:type="paragraph" w:styleId="NormalWeb">
    <w:name w:val="Normal (Web)"/>
    <w:basedOn w:val="Normal"/>
    <w:uiPriority w:val="99"/>
    <w:semiHidden/>
    <w:unhideWhenUsed/>
    <w:rsid w:val="00F10B97"/>
    <w:pPr>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47851">
      <w:bodyDiv w:val="1"/>
      <w:marLeft w:val="0"/>
      <w:marRight w:val="0"/>
      <w:marTop w:val="0"/>
      <w:marBottom w:val="0"/>
      <w:divBdr>
        <w:top w:val="none" w:sz="0" w:space="0" w:color="auto"/>
        <w:left w:val="none" w:sz="0" w:space="0" w:color="auto"/>
        <w:bottom w:val="none" w:sz="0" w:space="0" w:color="auto"/>
        <w:right w:val="none" w:sz="0" w:space="0" w:color="auto"/>
      </w:divBdr>
    </w:div>
    <w:div w:id="618872512">
      <w:bodyDiv w:val="1"/>
      <w:marLeft w:val="0"/>
      <w:marRight w:val="0"/>
      <w:marTop w:val="0"/>
      <w:marBottom w:val="0"/>
      <w:divBdr>
        <w:top w:val="none" w:sz="0" w:space="0" w:color="auto"/>
        <w:left w:val="none" w:sz="0" w:space="0" w:color="auto"/>
        <w:bottom w:val="none" w:sz="0" w:space="0" w:color="auto"/>
        <w:right w:val="none" w:sz="0" w:space="0" w:color="auto"/>
      </w:divBdr>
    </w:div>
    <w:div w:id="726294844">
      <w:bodyDiv w:val="1"/>
      <w:marLeft w:val="0"/>
      <w:marRight w:val="0"/>
      <w:marTop w:val="0"/>
      <w:marBottom w:val="0"/>
      <w:divBdr>
        <w:top w:val="none" w:sz="0" w:space="0" w:color="auto"/>
        <w:left w:val="none" w:sz="0" w:space="0" w:color="auto"/>
        <w:bottom w:val="none" w:sz="0" w:space="0" w:color="auto"/>
        <w:right w:val="none" w:sz="0" w:space="0" w:color="auto"/>
      </w:divBdr>
    </w:div>
    <w:div w:id="757555331">
      <w:bodyDiv w:val="1"/>
      <w:marLeft w:val="0"/>
      <w:marRight w:val="0"/>
      <w:marTop w:val="0"/>
      <w:marBottom w:val="0"/>
      <w:divBdr>
        <w:top w:val="none" w:sz="0" w:space="0" w:color="auto"/>
        <w:left w:val="none" w:sz="0" w:space="0" w:color="auto"/>
        <w:bottom w:val="none" w:sz="0" w:space="0" w:color="auto"/>
        <w:right w:val="none" w:sz="0" w:space="0" w:color="auto"/>
      </w:divBdr>
    </w:div>
    <w:div w:id="1062949658">
      <w:bodyDiv w:val="1"/>
      <w:marLeft w:val="0"/>
      <w:marRight w:val="0"/>
      <w:marTop w:val="0"/>
      <w:marBottom w:val="0"/>
      <w:divBdr>
        <w:top w:val="none" w:sz="0" w:space="0" w:color="auto"/>
        <w:left w:val="none" w:sz="0" w:space="0" w:color="auto"/>
        <w:bottom w:val="none" w:sz="0" w:space="0" w:color="auto"/>
        <w:right w:val="none" w:sz="0" w:space="0" w:color="auto"/>
      </w:divBdr>
    </w:div>
    <w:div w:id="1303191284">
      <w:bodyDiv w:val="1"/>
      <w:marLeft w:val="0"/>
      <w:marRight w:val="0"/>
      <w:marTop w:val="0"/>
      <w:marBottom w:val="0"/>
      <w:divBdr>
        <w:top w:val="none" w:sz="0" w:space="0" w:color="auto"/>
        <w:left w:val="none" w:sz="0" w:space="0" w:color="auto"/>
        <w:bottom w:val="none" w:sz="0" w:space="0" w:color="auto"/>
        <w:right w:val="none" w:sz="0" w:space="0" w:color="auto"/>
      </w:divBdr>
    </w:div>
    <w:div w:id="1312445445">
      <w:bodyDiv w:val="1"/>
      <w:marLeft w:val="0"/>
      <w:marRight w:val="0"/>
      <w:marTop w:val="0"/>
      <w:marBottom w:val="0"/>
      <w:divBdr>
        <w:top w:val="none" w:sz="0" w:space="0" w:color="auto"/>
        <w:left w:val="none" w:sz="0" w:space="0" w:color="auto"/>
        <w:bottom w:val="none" w:sz="0" w:space="0" w:color="auto"/>
        <w:right w:val="none" w:sz="0" w:space="0" w:color="auto"/>
      </w:divBdr>
    </w:div>
    <w:div w:id="1326592564">
      <w:bodyDiv w:val="1"/>
      <w:marLeft w:val="0"/>
      <w:marRight w:val="0"/>
      <w:marTop w:val="0"/>
      <w:marBottom w:val="0"/>
      <w:divBdr>
        <w:top w:val="none" w:sz="0" w:space="0" w:color="auto"/>
        <w:left w:val="none" w:sz="0" w:space="0" w:color="auto"/>
        <w:bottom w:val="none" w:sz="0" w:space="0" w:color="auto"/>
        <w:right w:val="none" w:sz="0" w:space="0" w:color="auto"/>
      </w:divBdr>
    </w:div>
    <w:div w:id="1338582366">
      <w:bodyDiv w:val="1"/>
      <w:marLeft w:val="0"/>
      <w:marRight w:val="0"/>
      <w:marTop w:val="0"/>
      <w:marBottom w:val="0"/>
      <w:divBdr>
        <w:top w:val="none" w:sz="0" w:space="0" w:color="auto"/>
        <w:left w:val="none" w:sz="0" w:space="0" w:color="auto"/>
        <w:bottom w:val="none" w:sz="0" w:space="0" w:color="auto"/>
        <w:right w:val="none" w:sz="0" w:space="0" w:color="auto"/>
      </w:divBdr>
    </w:div>
    <w:div w:id="1526167147">
      <w:bodyDiv w:val="1"/>
      <w:marLeft w:val="0"/>
      <w:marRight w:val="0"/>
      <w:marTop w:val="0"/>
      <w:marBottom w:val="0"/>
      <w:divBdr>
        <w:top w:val="none" w:sz="0" w:space="0" w:color="auto"/>
        <w:left w:val="none" w:sz="0" w:space="0" w:color="auto"/>
        <w:bottom w:val="none" w:sz="0" w:space="0" w:color="auto"/>
        <w:right w:val="none" w:sz="0" w:space="0" w:color="auto"/>
      </w:divBdr>
    </w:div>
    <w:div w:id="1598366879">
      <w:bodyDiv w:val="1"/>
      <w:marLeft w:val="0"/>
      <w:marRight w:val="0"/>
      <w:marTop w:val="0"/>
      <w:marBottom w:val="0"/>
      <w:divBdr>
        <w:top w:val="none" w:sz="0" w:space="0" w:color="auto"/>
        <w:left w:val="none" w:sz="0" w:space="0" w:color="auto"/>
        <w:bottom w:val="none" w:sz="0" w:space="0" w:color="auto"/>
        <w:right w:val="none" w:sz="0" w:space="0" w:color="auto"/>
      </w:divBdr>
    </w:div>
    <w:div w:id="1665936507">
      <w:bodyDiv w:val="1"/>
      <w:marLeft w:val="0"/>
      <w:marRight w:val="0"/>
      <w:marTop w:val="0"/>
      <w:marBottom w:val="0"/>
      <w:divBdr>
        <w:top w:val="none" w:sz="0" w:space="0" w:color="auto"/>
        <w:left w:val="none" w:sz="0" w:space="0" w:color="auto"/>
        <w:bottom w:val="none" w:sz="0" w:space="0" w:color="auto"/>
        <w:right w:val="none" w:sz="0" w:space="0" w:color="auto"/>
      </w:divBdr>
    </w:div>
    <w:div w:id="1771466821">
      <w:bodyDiv w:val="1"/>
      <w:marLeft w:val="0"/>
      <w:marRight w:val="0"/>
      <w:marTop w:val="0"/>
      <w:marBottom w:val="0"/>
      <w:divBdr>
        <w:top w:val="none" w:sz="0" w:space="0" w:color="auto"/>
        <w:left w:val="none" w:sz="0" w:space="0" w:color="auto"/>
        <w:bottom w:val="none" w:sz="0" w:space="0" w:color="auto"/>
        <w:right w:val="none" w:sz="0" w:space="0" w:color="auto"/>
      </w:divBdr>
    </w:div>
    <w:div w:id="1854296388">
      <w:bodyDiv w:val="1"/>
      <w:marLeft w:val="0"/>
      <w:marRight w:val="0"/>
      <w:marTop w:val="0"/>
      <w:marBottom w:val="0"/>
      <w:divBdr>
        <w:top w:val="none" w:sz="0" w:space="0" w:color="auto"/>
        <w:left w:val="none" w:sz="0" w:space="0" w:color="auto"/>
        <w:bottom w:val="none" w:sz="0" w:space="0" w:color="auto"/>
        <w:right w:val="none" w:sz="0" w:space="0" w:color="auto"/>
      </w:divBdr>
    </w:div>
    <w:div w:id="1972126127">
      <w:bodyDiv w:val="1"/>
      <w:marLeft w:val="0"/>
      <w:marRight w:val="0"/>
      <w:marTop w:val="0"/>
      <w:marBottom w:val="0"/>
      <w:divBdr>
        <w:top w:val="none" w:sz="0" w:space="0" w:color="auto"/>
        <w:left w:val="none" w:sz="0" w:space="0" w:color="auto"/>
        <w:bottom w:val="none" w:sz="0" w:space="0" w:color="auto"/>
        <w:right w:val="none" w:sz="0" w:space="0" w:color="auto"/>
      </w:divBdr>
    </w:div>
    <w:div w:id="213169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1662</TotalTime>
  <Pages>4</Pages>
  <Words>734</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C SATI</dc:creator>
  <cp:keywords/>
  <dc:description/>
  <cp:lastModifiedBy>Shekhar Sati</cp:lastModifiedBy>
  <cp:revision>63</cp:revision>
  <cp:lastPrinted>2021-01-12T17:42:00Z</cp:lastPrinted>
  <dcterms:created xsi:type="dcterms:W3CDTF">2016-09-09T10:21:00Z</dcterms:created>
  <dcterms:modified xsi:type="dcterms:W3CDTF">2023-01-09T14:53:00Z</dcterms:modified>
</cp:coreProperties>
</file>